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39e3b" w14:textId="bf39e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30 желтоқсандағы № 547 "2021-2023 жылдарға арналған Қ.Жұбанов атындағы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2021 жылғы 25 наурыздағы № 31 шешімі. Ақтөбе облысының Әділет департаментінде 2021 жылғы 30 наурызда № 8177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2020 жылғы 30 желтоқсандағы № 547 "2021-2023 жылдарға арналған Қ.Жұбанов атындағы ауылдық округ бюджетін бекіту туралы" (нормативтік құқықтық актілерді мемлекеттік тіркеу Тізілімінде № 7944 тіркелген, 2021 жылғы 11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"45 633,0" сандары "45 853,0"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"45 103,0" сандары "45 323,0" сандарымен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"45 633,0" сандары "51 801,5"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"0,0" сандары "- 5 948,5"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"0,0" сандары "5 948,5"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"0,0" сандары "5 948,5"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Ғабдолов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2021 жылғы 25 наурыздағы № 31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547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Қ. Жұбанов атындағы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