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915f" w14:textId="6da9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Мұғалжар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2021 жылғы 22 желтоқсандағы № 122 шешімі. Қазақстан Республикасының Әділет министрлігінде 2021 жылғы 27 желтоқсанда № 26078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ауданының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16 553 695,5 мың теңге:</w:t>
      </w:r>
    </w:p>
    <w:p>
      <w:pPr>
        <w:spacing w:after="0"/>
        <w:ind w:left="0"/>
        <w:jc w:val="both"/>
      </w:pPr>
      <w:r>
        <w:rPr>
          <w:rFonts w:ascii="Times New Roman"/>
          <w:b w:val="false"/>
          <w:i w:val="false"/>
          <w:color w:val="000000"/>
          <w:sz w:val="28"/>
        </w:rPr>
        <w:t>
      салықтық түсімдер – 12 223 973,1 мың теңге;</w:t>
      </w:r>
    </w:p>
    <w:p>
      <w:pPr>
        <w:spacing w:after="0"/>
        <w:ind w:left="0"/>
        <w:jc w:val="both"/>
      </w:pPr>
      <w:r>
        <w:rPr>
          <w:rFonts w:ascii="Times New Roman"/>
          <w:b w:val="false"/>
          <w:i w:val="false"/>
          <w:color w:val="000000"/>
          <w:sz w:val="28"/>
        </w:rPr>
        <w:t>
      салықтық емес түсімдер – 19 922 мың теңге;</w:t>
      </w:r>
    </w:p>
    <w:p>
      <w:pPr>
        <w:spacing w:after="0"/>
        <w:ind w:left="0"/>
        <w:jc w:val="both"/>
      </w:pPr>
      <w:r>
        <w:rPr>
          <w:rFonts w:ascii="Times New Roman"/>
          <w:b w:val="false"/>
          <w:i w:val="false"/>
          <w:color w:val="000000"/>
          <w:sz w:val="28"/>
        </w:rPr>
        <w:t>
      негізгі капиталды сатудан түсетін түсімдер – 39 674 мың теңге;</w:t>
      </w:r>
    </w:p>
    <w:p>
      <w:pPr>
        <w:spacing w:after="0"/>
        <w:ind w:left="0"/>
        <w:jc w:val="both"/>
      </w:pPr>
      <w:r>
        <w:rPr>
          <w:rFonts w:ascii="Times New Roman"/>
          <w:b w:val="false"/>
          <w:i w:val="false"/>
          <w:color w:val="000000"/>
          <w:sz w:val="28"/>
        </w:rPr>
        <w:t>
      трансферттер түсімі – 4 270 126,4 мың теңге;</w:t>
      </w:r>
    </w:p>
    <w:p>
      <w:pPr>
        <w:spacing w:after="0"/>
        <w:ind w:left="0"/>
        <w:jc w:val="both"/>
      </w:pPr>
      <w:r>
        <w:rPr>
          <w:rFonts w:ascii="Times New Roman"/>
          <w:b w:val="false"/>
          <w:i w:val="false"/>
          <w:color w:val="000000"/>
          <w:sz w:val="28"/>
        </w:rPr>
        <w:t>
      2) шығындар – 17 352 897,6 мың теңге;</w:t>
      </w:r>
    </w:p>
    <w:p>
      <w:pPr>
        <w:spacing w:after="0"/>
        <w:ind w:left="0"/>
        <w:jc w:val="both"/>
      </w:pPr>
      <w:r>
        <w:rPr>
          <w:rFonts w:ascii="Times New Roman"/>
          <w:b w:val="false"/>
          <w:i w:val="false"/>
          <w:color w:val="000000"/>
          <w:sz w:val="28"/>
        </w:rPr>
        <w:t>
      3) таза бюджеттік кредиттеу – 18 802 мың теңге:</w:t>
      </w:r>
    </w:p>
    <w:p>
      <w:pPr>
        <w:spacing w:after="0"/>
        <w:ind w:left="0"/>
        <w:jc w:val="both"/>
      </w:pPr>
      <w:r>
        <w:rPr>
          <w:rFonts w:ascii="Times New Roman"/>
          <w:b w:val="false"/>
          <w:i w:val="false"/>
          <w:color w:val="000000"/>
          <w:sz w:val="28"/>
        </w:rPr>
        <w:t>
      бюджеттік кредиттер – 120 984 мың теңге;</w:t>
      </w:r>
    </w:p>
    <w:p>
      <w:pPr>
        <w:spacing w:after="0"/>
        <w:ind w:left="0"/>
        <w:jc w:val="both"/>
      </w:pPr>
      <w:r>
        <w:rPr>
          <w:rFonts w:ascii="Times New Roman"/>
          <w:b w:val="false"/>
          <w:i w:val="false"/>
          <w:color w:val="000000"/>
          <w:sz w:val="28"/>
        </w:rPr>
        <w:t>
      бюджеттік кредиттерді өтеу – 102 182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- 818 004,1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818 004,1 мың теңге:</w:t>
      </w:r>
    </w:p>
    <w:p>
      <w:pPr>
        <w:spacing w:after="0"/>
        <w:ind w:left="0"/>
        <w:jc w:val="both"/>
      </w:pPr>
      <w:r>
        <w:rPr>
          <w:rFonts w:ascii="Times New Roman"/>
          <w:b w:val="false"/>
          <w:i w:val="false"/>
          <w:color w:val="000000"/>
          <w:sz w:val="28"/>
        </w:rPr>
        <w:t>
      қарыздар түсімі –117 784 мың теңге;</w:t>
      </w:r>
    </w:p>
    <w:p>
      <w:pPr>
        <w:spacing w:after="0"/>
        <w:ind w:left="0"/>
        <w:jc w:val="both"/>
      </w:pPr>
      <w:r>
        <w:rPr>
          <w:rFonts w:ascii="Times New Roman"/>
          <w:b w:val="false"/>
          <w:i w:val="false"/>
          <w:color w:val="000000"/>
          <w:sz w:val="28"/>
        </w:rPr>
        <w:t>
      қарыздарды өтеу – 102 182 мың теңге;</w:t>
      </w:r>
    </w:p>
    <w:p>
      <w:pPr>
        <w:spacing w:after="0"/>
        <w:ind w:left="0"/>
        <w:jc w:val="both"/>
      </w:pPr>
      <w:r>
        <w:rPr>
          <w:rFonts w:ascii="Times New Roman"/>
          <w:b w:val="false"/>
          <w:i w:val="false"/>
          <w:color w:val="000000"/>
          <w:sz w:val="28"/>
        </w:rPr>
        <w:t>
      бюджет қаражатының пайдаланылатын қалдықтары – 802 402,1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18.11.2022 </w:t>
      </w:r>
      <w:r>
        <w:rPr>
          <w:rFonts w:ascii="Times New Roman"/>
          <w:b w:val="false"/>
          <w:i w:val="false"/>
          <w:color w:val="000000"/>
          <w:sz w:val="28"/>
        </w:rPr>
        <w:t>№ 254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2022 жылы ауданның бюджетіне салықтардан түсетін жалпы соманы бөлу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 80 %;</w:t>
      </w:r>
    </w:p>
    <w:p>
      <w:pPr>
        <w:spacing w:after="0"/>
        <w:ind w:left="0"/>
        <w:jc w:val="both"/>
      </w:pPr>
      <w:r>
        <w:rPr>
          <w:rFonts w:ascii="Times New Roman"/>
          <w:b w:val="false"/>
          <w:i w:val="false"/>
          <w:color w:val="000000"/>
          <w:sz w:val="28"/>
        </w:rPr>
        <w:t>
      2) әлеуметтік салық бойынша– 80 %;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 50 %.</w:t>
      </w:r>
    </w:p>
    <w:bookmarkStart w:name="z5" w:id="3"/>
    <w:p>
      <w:pPr>
        <w:spacing w:after="0"/>
        <w:ind w:left="0"/>
        <w:jc w:val="both"/>
      </w:pPr>
      <w:r>
        <w:rPr>
          <w:rFonts w:ascii="Times New Roman"/>
          <w:b w:val="false"/>
          <w:i w:val="false"/>
          <w:color w:val="000000"/>
          <w:sz w:val="28"/>
        </w:rPr>
        <w:t>
      3. 2022 жылға аудандық бюджетте облыстық бюджетке бюджеттік алып қоюдың көлемі 2 388 000 мың теңге сомасында болып ескерілсін.</w:t>
      </w:r>
    </w:p>
    <w:bookmarkEnd w:id="3"/>
    <w:bookmarkStart w:name="z6" w:id="4"/>
    <w:p>
      <w:pPr>
        <w:spacing w:after="0"/>
        <w:ind w:left="0"/>
        <w:jc w:val="both"/>
      </w:pPr>
      <w:r>
        <w:rPr>
          <w:rFonts w:ascii="Times New Roman"/>
          <w:b w:val="false"/>
          <w:i w:val="false"/>
          <w:color w:val="000000"/>
          <w:sz w:val="28"/>
        </w:rPr>
        <w:t>
      4. Аудандық бюджетте облыстық бюджеттің ысырабын өтеуге 6 137 755 мың теңге ескерілсін.</w:t>
      </w:r>
    </w:p>
    <w:bookmarkEnd w:id="4"/>
    <w:bookmarkStart w:name="z7" w:id="5"/>
    <w:p>
      <w:pPr>
        <w:spacing w:after="0"/>
        <w:ind w:left="0"/>
        <w:jc w:val="both"/>
      </w:pPr>
      <w:r>
        <w:rPr>
          <w:rFonts w:ascii="Times New Roman"/>
          <w:b w:val="false"/>
          <w:i w:val="false"/>
          <w:color w:val="000000"/>
          <w:sz w:val="28"/>
        </w:rPr>
        <w:t xml:space="preserve">
      5.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ескерілсін және басшылыққа алынсын:</w:t>
      </w:r>
    </w:p>
    <w:bookmarkEnd w:id="5"/>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төменгі мөлшері – 60 000 теңге;</w:t>
      </w:r>
    </w:p>
    <w:p>
      <w:pPr>
        <w:spacing w:after="0"/>
        <w:ind w:left="0"/>
        <w:jc w:val="both"/>
      </w:pPr>
      <w:r>
        <w:rPr>
          <w:rFonts w:ascii="Times New Roman"/>
          <w:b w:val="false"/>
          <w:i w:val="false"/>
          <w:color w:val="000000"/>
          <w:sz w:val="28"/>
        </w:rPr>
        <w:t>
      2) зейнетақының ең төмен мөлшері – 46 302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3 063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жалақының ең төмен мөлшері – 60 000 теңге;</w:t>
      </w:r>
    </w:p>
    <w:p>
      <w:pPr>
        <w:spacing w:after="0"/>
        <w:ind w:left="0"/>
        <w:jc w:val="both"/>
      </w:pPr>
      <w:r>
        <w:rPr>
          <w:rFonts w:ascii="Times New Roman"/>
          <w:b w:val="false"/>
          <w:i w:val="false"/>
          <w:color w:val="000000"/>
          <w:sz w:val="28"/>
        </w:rPr>
        <w:t>
      2) зейнетақының ең төменгі мөлшері – 48 032 мың теңге;</w:t>
      </w:r>
    </w:p>
    <w:p>
      <w:pPr>
        <w:spacing w:after="0"/>
        <w:ind w:left="0"/>
        <w:jc w:val="both"/>
      </w:pPr>
      <w:r>
        <w:rPr>
          <w:rFonts w:ascii="Times New Roman"/>
          <w:b w:val="false"/>
          <w:i w:val="false"/>
          <w:color w:val="000000"/>
          <w:sz w:val="28"/>
        </w:rPr>
        <w:t>
      3) жәрдемақыларды және өзге де әлеуметтік төлемдерді есептеу үшін айлық есептік көрсеткіш – 3 180 теңге;</w:t>
      </w:r>
    </w:p>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 күнкөріс деңгейінің шамасы – 37 389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Мұғалжар аудандық мәслихатының 20.06.2022 </w:t>
      </w:r>
      <w:r>
        <w:rPr>
          <w:rFonts w:ascii="Times New Roman"/>
          <w:b w:val="false"/>
          <w:i w:val="false"/>
          <w:color w:val="000000"/>
          <w:sz w:val="28"/>
        </w:rPr>
        <w:t>№ 213</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2022 жылға арналған аудандық бюджетте аудандық бюджеттен қала, ауыл, ауылдық округтер бюджеттеріне берілетін субвенция көлемі 138 596 мың теңге сомасында көзделсін, оның ішінде:</w:t>
      </w:r>
    </w:p>
    <w:bookmarkEnd w:id="6"/>
    <w:p>
      <w:pPr>
        <w:spacing w:after="0"/>
        <w:ind w:left="0"/>
        <w:jc w:val="both"/>
      </w:pPr>
      <w:r>
        <w:rPr>
          <w:rFonts w:ascii="Times New Roman"/>
          <w:b w:val="false"/>
          <w:i w:val="false"/>
          <w:color w:val="000000"/>
          <w:sz w:val="28"/>
        </w:rPr>
        <w:t>
      Қандыағаш қаласы әкімі аппараты – 3 247 мың теңге;</w:t>
      </w:r>
    </w:p>
    <w:p>
      <w:pPr>
        <w:spacing w:after="0"/>
        <w:ind w:left="0"/>
        <w:jc w:val="both"/>
      </w:pPr>
      <w:r>
        <w:rPr>
          <w:rFonts w:ascii="Times New Roman"/>
          <w:b w:val="false"/>
          <w:i w:val="false"/>
          <w:color w:val="000000"/>
          <w:sz w:val="28"/>
        </w:rPr>
        <w:t>
      Ембі қаласы әкімі аппараты – 4 595 мың теңге;</w:t>
      </w:r>
    </w:p>
    <w:p>
      <w:pPr>
        <w:spacing w:after="0"/>
        <w:ind w:left="0"/>
        <w:jc w:val="both"/>
      </w:pPr>
      <w:r>
        <w:rPr>
          <w:rFonts w:ascii="Times New Roman"/>
          <w:b w:val="false"/>
          <w:i w:val="false"/>
          <w:color w:val="000000"/>
          <w:sz w:val="28"/>
        </w:rPr>
        <w:t>
      Жем қаласы әкімі аппараты – 9 937 мың теңге;</w:t>
      </w:r>
    </w:p>
    <w:p>
      <w:pPr>
        <w:spacing w:after="0"/>
        <w:ind w:left="0"/>
        <w:jc w:val="both"/>
      </w:pPr>
      <w:r>
        <w:rPr>
          <w:rFonts w:ascii="Times New Roman"/>
          <w:b w:val="false"/>
          <w:i w:val="false"/>
          <w:color w:val="000000"/>
          <w:sz w:val="28"/>
        </w:rPr>
        <w:t>
      Ақкемер ауылдық округі әкімі аппараты – 9 699 мың теңге;</w:t>
      </w:r>
    </w:p>
    <w:p>
      <w:pPr>
        <w:spacing w:after="0"/>
        <w:ind w:left="0"/>
        <w:jc w:val="both"/>
      </w:pPr>
      <w:r>
        <w:rPr>
          <w:rFonts w:ascii="Times New Roman"/>
          <w:b w:val="false"/>
          <w:i w:val="false"/>
          <w:color w:val="000000"/>
          <w:sz w:val="28"/>
        </w:rPr>
        <w:t>
      Батпақкөл ауылдық округі әкімі аппараты – 8 907 мың теңге;</w:t>
      </w:r>
    </w:p>
    <w:p>
      <w:pPr>
        <w:spacing w:after="0"/>
        <w:ind w:left="0"/>
        <w:jc w:val="both"/>
      </w:pPr>
      <w:r>
        <w:rPr>
          <w:rFonts w:ascii="Times New Roman"/>
          <w:b w:val="false"/>
          <w:i w:val="false"/>
          <w:color w:val="000000"/>
          <w:sz w:val="28"/>
        </w:rPr>
        <w:t>
      Еңбек ауылдық округі әкімі аппараты – 3 854 мың теңге;</w:t>
      </w:r>
    </w:p>
    <w:p>
      <w:pPr>
        <w:spacing w:after="0"/>
        <w:ind w:left="0"/>
        <w:jc w:val="both"/>
      </w:pPr>
      <w:r>
        <w:rPr>
          <w:rFonts w:ascii="Times New Roman"/>
          <w:b w:val="false"/>
          <w:i w:val="false"/>
          <w:color w:val="000000"/>
          <w:sz w:val="28"/>
        </w:rPr>
        <w:t>
      Мұғалжар ауылы әкімі аппараты – 12 594 мың теңге</w:t>
      </w:r>
    </w:p>
    <w:p>
      <w:pPr>
        <w:spacing w:after="0"/>
        <w:ind w:left="0"/>
        <w:jc w:val="both"/>
      </w:pPr>
      <w:r>
        <w:rPr>
          <w:rFonts w:ascii="Times New Roman"/>
          <w:b w:val="false"/>
          <w:i w:val="false"/>
          <w:color w:val="000000"/>
          <w:sz w:val="28"/>
        </w:rPr>
        <w:t>
      Ащысай ауылдық округі әкімі аппараты – 7 768 мың теңге;</w:t>
      </w:r>
    </w:p>
    <w:p>
      <w:pPr>
        <w:spacing w:after="0"/>
        <w:ind w:left="0"/>
        <w:jc w:val="both"/>
      </w:pPr>
      <w:r>
        <w:rPr>
          <w:rFonts w:ascii="Times New Roman"/>
          <w:b w:val="false"/>
          <w:i w:val="false"/>
          <w:color w:val="000000"/>
          <w:sz w:val="28"/>
        </w:rPr>
        <w:t>
      Егіндібұлақ ауылдық округі әкімі аппараты – 17 307 мың теңге;</w:t>
      </w:r>
    </w:p>
    <w:p>
      <w:pPr>
        <w:spacing w:after="0"/>
        <w:ind w:left="0"/>
        <w:jc w:val="both"/>
      </w:pPr>
      <w:r>
        <w:rPr>
          <w:rFonts w:ascii="Times New Roman"/>
          <w:b w:val="false"/>
          <w:i w:val="false"/>
          <w:color w:val="000000"/>
          <w:sz w:val="28"/>
        </w:rPr>
        <w:t>
      Қ. Жұбанов атындағы ауылдық округі әкімі аппараты – 12 115 мың теңге;</w:t>
      </w:r>
    </w:p>
    <w:p>
      <w:pPr>
        <w:spacing w:after="0"/>
        <w:ind w:left="0"/>
        <w:jc w:val="both"/>
      </w:pPr>
      <w:r>
        <w:rPr>
          <w:rFonts w:ascii="Times New Roman"/>
          <w:b w:val="false"/>
          <w:i w:val="false"/>
          <w:color w:val="000000"/>
          <w:sz w:val="28"/>
        </w:rPr>
        <w:t>
      Жұрын ауылдық округі әкімі аппараты – 8 694 мың теңге;</w:t>
      </w:r>
    </w:p>
    <w:p>
      <w:pPr>
        <w:spacing w:after="0"/>
        <w:ind w:left="0"/>
        <w:jc w:val="both"/>
      </w:pPr>
      <w:r>
        <w:rPr>
          <w:rFonts w:ascii="Times New Roman"/>
          <w:b w:val="false"/>
          <w:i w:val="false"/>
          <w:color w:val="000000"/>
          <w:sz w:val="28"/>
        </w:rPr>
        <w:t>
      Қайынды ауылдық округі әкімі аппараты – 9 104 мың теңге;</w:t>
      </w:r>
    </w:p>
    <w:p>
      <w:pPr>
        <w:spacing w:after="0"/>
        <w:ind w:left="0"/>
        <w:jc w:val="both"/>
      </w:pPr>
      <w:r>
        <w:rPr>
          <w:rFonts w:ascii="Times New Roman"/>
          <w:b w:val="false"/>
          <w:i w:val="false"/>
          <w:color w:val="000000"/>
          <w:sz w:val="28"/>
        </w:rPr>
        <w:t>
      Құмжарған ауылдық округі әкімі аппараты – 9 893 мың теңге;</w:t>
      </w:r>
    </w:p>
    <w:p>
      <w:pPr>
        <w:spacing w:after="0"/>
        <w:ind w:left="0"/>
        <w:jc w:val="both"/>
      </w:pPr>
      <w:r>
        <w:rPr>
          <w:rFonts w:ascii="Times New Roman"/>
          <w:b w:val="false"/>
          <w:i w:val="false"/>
          <w:color w:val="000000"/>
          <w:sz w:val="28"/>
        </w:rPr>
        <w:t>
      Құмсай ауылдық округі әкімі аппараты - 12 472 мың теңге;</w:t>
      </w:r>
    </w:p>
    <w:p>
      <w:pPr>
        <w:spacing w:after="0"/>
        <w:ind w:left="0"/>
        <w:jc w:val="both"/>
      </w:pPr>
      <w:r>
        <w:rPr>
          <w:rFonts w:ascii="Times New Roman"/>
          <w:b w:val="false"/>
          <w:i w:val="false"/>
          <w:color w:val="000000"/>
          <w:sz w:val="28"/>
        </w:rPr>
        <w:t>
      Талдысай ауылдық округі әкімі аппараты – 8 410 мың теңге.</w:t>
      </w:r>
    </w:p>
    <w:bookmarkStart w:name="z9" w:id="7"/>
    <w:p>
      <w:pPr>
        <w:spacing w:after="0"/>
        <w:ind w:left="0"/>
        <w:jc w:val="both"/>
      </w:pPr>
      <w:r>
        <w:rPr>
          <w:rFonts w:ascii="Times New Roman"/>
          <w:b w:val="false"/>
          <w:i w:val="false"/>
          <w:color w:val="000000"/>
          <w:sz w:val="28"/>
        </w:rPr>
        <w:t>
      7. 2022 жылға арналған аудандық бюджетте республикалық бюджеттен және Қазақстан Республикасының Ұлттық қорынан кепiлдендірiлген трансферт мөлшері ағымдағы нысаналы трансферттер және даму трансферттер түскені ескерілсін:</w:t>
      </w:r>
    </w:p>
    <w:bookmarkEnd w:id="7"/>
    <w:p>
      <w:pPr>
        <w:spacing w:after="0"/>
        <w:ind w:left="0"/>
        <w:jc w:val="both"/>
      </w:pPr>
      <w:r>
        <w:rPr>
          <w:rFonts w:ascii="Times New Roman"/>
          <w:b w:val="false"/>
          <w:i w:val="false"/>
          <w:color w:val="000000"/>
          <w:sz w:val="28"/>
        </w:rPr>
        <w:t>
      1) мемлекеттік атаулы әлеуметтік көмек төлеміне;</w:t>
      </w:r>
    </w:p>
    <w:p>
      <w:pPr>
        <w:spacing w:after="0"/>
        <w:ind w:left="0"/>
        <w:jc w:val="both"/>
      </w:pPr>
      <w:r>
        <w:rPr>
          <w:rFonts w:ascii="Times New Roman"/>
          <w:b w:val="false"/>
          <w:i w:val="false"/>
          <w:color w:val="000000"/>
          <w:sz w:val="28"/>
        </w:rPr>
        <w:t>
      2) арнаулы әлеуметтік қызметтер көрсету стандарттарын енгізуге;</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4) мүгедектердің құқықтарын қамтамасыз ету және өмір сүру сапасын жақсартуға;</w:t>
      </w:r>
    </w:p>
    <w:p>
      <w:pPr>
        <w:spacing w:after="0"/>
        <w:ind w:left="0"/>
        <w:jc w:val="both"/>
      </w:pPr>
      <w:r>
        <w:rPr>
          <w:rFonts w:ascii="Times New Roman"/>
          <w:b w:val="false"/>
          <w:i w:val="false"/>
          <w:color w:val="000000"/>
          <w:sz w:val="28"/>
        </w:rPr>
        <w:t>
      5)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6)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7)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9) "Бизнестің жол картасы-2025" бизнесті қолдау және дамытудың мемлекеттік бағдарламасы шеңберінде жаңа бизнес-идеяларды іске асыру үшін жас кәсіпкерлерге мемлекеттік гранттар беруге;</w:t>
      </w:r>
    </w:p>
    <w:p>
      <w:pPr>
        <w:spacing w:after="0"/>
        <w:ind w:left="0"/>
        <w:jc w:val="both"/>
      </w:pPr>
      <w:r>
        <w:rPr>
          <w:rFonts w:ascii="Times New Roman"/>
          <w:b w:val="false"/>
          <w:i w:val="false"/>
          <w:color w:val="000000"/>
          <w:sz w:val="28"/>
        </w:rPr>
        <w:t>
      10) көлік инфрақұрылымының басым жобаларын қаржыландыруға;</w:t>
      </w:r>
    </w:p>
    <w:p>
      <w:pPr>
        <w:spacing w:after="0"/>
        <w:ind w:left="0"/>
        <w:jc w:val="both"/>
      </w:pPr>
      <w:r>
        <w:rPr>
          <w:rFonts w:ascii="Times New Roman"/>
          <w:b w:val="false"/>
          <w:i w:val="false"/>
          <w:color w:val="000000"/>
          <w:sz w:val="28"/>
        </w:rPr>
        <w:t>
      11) жұмыс істейтін жастарға коммуналдық тұрғын үй қорына тұрғын үй сатып алуға;</w:t>
      </w:r>
    </w:p>
    <w:p>
      <w:pPr>
        <w:spacing w:after="0"/>
        <w:ind w:left="0"/>
        <w:jc w:val="both"/>
      </w:pPr>
      <w:r>
        <w:rPr>
          <w:rFonts w:ascii="Times New Roman"/>
          <w:b w:val="false"/>
          <w:i w:val="false"/>
          <w:color w:val="000000"/>
          <w:sz w:val="28"/>
        </w:rPr>
        <w:t>
      12) коммуналдық шаруашылықты дамытуға;</w:t>
      </w:r>
    </w:p>
    <w:p>
      <w:pPr>
        <w:spacing w:after="0"/>
        <w:ind w:left="0"/>
        <w:jc w:val="both"/>
      </w:pPr>
      <w:r>
        <w:rPr>
          <w:rFonts w:ascii="Times New Roman"/>
          <w:b w:val="false"/>
          <w:i w:val="false"/>
          <w:color w:val="000000"/>
          <w:sz w:val="28"/>
        </w:rPr>
        <w:t>
      13)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14)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15) газ тасымалдау жүйесін дамытуға;</w:t>
      </w:r>
    </w:p>
    <w:p>
      <w:pPr>
        <w:spacing w:after="0"/>
        <w:ind w:left="0"/>
        <w:jc w:val="both"/>
      </w:pPr>
      <w:r>
        <w:rPr>
          <w:rFonts w:ascii="Times New Roman"/>
          <w:b w:val="false"/>
          <w:i w:val="false"/>
          <w:color w:val="000000"/>
          <w:sz w:val="28"/>
        </w:rPr>
        <w:t>
      16) көлік инфрақұрылымын дамытуға;</w:t>
      </w:r>
    </w:p>
    <w:p>
      <w:pPr>
        <w:spacing w:after="0"/>
        <w:ind w:left="0"/>
        <w:jc w:val="both"/>
      </w:pPr>
      <w:r>
        <w:rPr>
          <w:rFonts w:ascii="Times New Roman"/>
          <w:b w:val="false"/>
          <w:i w:val="false"/>
          <w:color w:val="000000"/>
          <w:sz w:val="28"/>
        </w:rPr>
        <w:t>
      17) мәслихаттар депутаттары қызметінің тиімділігін арттыруға.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Мұғалжар аудандық мәслихатының 18.11.2022 </w:t>
      </w:r>
      <w:r>
        <w:rPr>
          <w:rFonts w:ascii="Times New Roman"/>
          <w:b w:val="false"/>
          <w:i w:val="false"/>
          <w:color w:val="000000"/>
          <w:sz w:val="28"/>
        </w:rPr>
        <w:t>№ 254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2022 жылға арналған аудандық бюджетке республикалық бюджеттен кредиттер түскені ескерілсін:</w:t>
      </w:r>
    </w:p>
    <w:bookmarkEnd w:id="8"/>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2) кондоминиум объектілерінің ортақ мүлкіне күрделі жөндеу жүргізуге республикалық бюджет есебінен кредит беру - 178 833 мың теңге.</w:t>
      </w:r>
    </w:p>
    <w:p>
      <w:pPr>
        <w:spacing w:after="0"/>
        <w:ind w:left="0"/>
        <w:jc w:val="both"/>
      </w:pPr>
      <w:r>
        <w:rPr>
          <w:rFonts w:ascii="Times New Roman"/>
          <w:b w:val="false"/>
          <w:i w:val="false"/>
          <w:color w:val="000000"/>
          <w:sz w:val="28"/>
        </w:rPr>
        <w:t>
      Аталған кредит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Мұғалжар аудандық мәслихатының 29.03.2022 </w:t>
      </w:r>
      <w:r>
        <w:rPr>
          <w:rFonts w:ascii="Times New Roman"/>
          <w:b w:val="false"/>
          <w:i w:val="false"/>
          <w:color w:val="000000"/>
          <w:sz w:val="28"/>
        </w:rPr>
        <w:t>№ 157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2022 жылға арналған аудандық бюджетте облыстық бюджеттен ағымдағы нысаналы трансферттер және даму трансферттері түскені ескерілсін:</w:t>
      </w:r>
    </w:p>
    <w:bookmarkEnd w:id="9"/>
    <w:p>
      <w:pPr>
        <w:spacing w:after="0"/>
        <w:ind w:left="0"/>
        <w:jc w:val="both"/>
      </w:pPr>
      <w:r>
        <w:rPr>
          <w:rFonts w:ascii="Times New Roman"/>
          <w:b w:val="false"/>
          <w:i w:val="false"/>
          <w:color w:val="000000"/>
          <w:sz w:val="28"/>
        </w:rPr>
        <w:t>
      1)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2) мемлекеттік атаулы әлеуметтік көмек төлеуге;</w:t>
      </w:r>
    </w:p>
    <w:p>
      <w:pPr>
        <w:spacing w:after="0"/>
        <w:ind w:left="0"/>
        <w:jc w:val="both"/>
      </w:pPr>
      <w:r>
        <w:rPr>
          <w:rFonts w:ascii="Times New Roman"/>
          <w:b w:val="false"/>
          <w:i w:val="false"/>
          <w:color w:val="000000"/>
          <w:sz w:val="28"/>
        </w:rPr>
        <w:t>
      3)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4)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5) коммуналдық шаруашылықты дамытуға;</w:t>
      </w:r>
    </w:p>
    <w:p>
      <w:pPr>
        <w:spacing w:after="0"/>
        <w:ind w:left="0"/>
        <w:jc w:val="both"/>
      </w:pPr>
      <w:r>
        <w:rPr>
          <w:rFonts w:ascii="Times New Roman"/>
          <w:b w:val="false"/>
          <w:i w:val="false"/>
          <w:color w:val="000000"/>
          <w:sz w:val="28"/>
        </w:rPr>
        <w:t>
      6) жылу-энергетикалық жүйені дамытуға;</w:t>
      </w:r>
    </w:p>
    <w:p>
      <w:pPr>
        <w:spacing w:after="0"/>
        <w:ind w:left="0"/>
        <w:jc w:val="both"/>
      </w:pPr>
      <w:r>
        <w:rPr>
          <w:rFonts w:ascii="Times New Roman"/>
          <w:b w:val="false"/>
          <w:i w:val="false"/>
          <w:color w:val="000000"/>
          <w:sz w:val="28"/>
        </w:rPr>
        <w:t>
      7)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8) газ тасымалдау жүйесін дамытуға;</w:t>
      </w:r>
    </w:p>
    <w:p>
      <w:pPr>
        <w:spacing w:after="0"/>
        <w:ind w:left="0"/>
        <w:jc w:val="both"/>
      </w:pPr>
      <w:r>
        <w:rPr>
          <w:rFonts w:ascii="Times New Roman"/>
          <w:b w:val="false"/>
          <w:i w:val="false"/>
          <w:color w:val="000000"/>
          <w:sz w:val="28"/>
        </w:rPr>
        <w:t>
      9) көлік инфрақұрылымын дамытуға;</w:t>
      </w:r>
    </w:p>
    <w:p>
      <w:pPr>
        <w:spacing w:after="0"/>
        <w:ind w:left="0"/>
        <w:jc w:val="both"/>
      </w:pPr>
      <w:r>
        <w:rPr>
          <w:rFonts w:ascii="Times New Roman"/>
          <w:b w:val="false"/>
          <w:i w:val="false"/>
          <w:color w:val="000000"/>
          <w:sz w:val="28"/>
        </w:rPr>
        <w:t>
      10) көлік инфрақұрылымының басым жобаларын қаржыландыру;</w:t>
      </w:r>
    </w:p>
    <w:p>
      <w:pPr>
        <w:spacing w:after="0"/>
        <w:ind w:left="0"/>
        <w:jc w:val="both"/>
      </w:pPr>
      <w:r>
        <w:rPr>
          <w:rFonts w:ascii="Times New Roman"/>
          <w:b w:val="false"/>
          <w:i w:val="false"/>
          <w:color w:val="000000"/>
          <w:sz w:val="28"/>
        </w:rPr>
        <w:t>
      11)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12)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13) Бизнестің жол картасы-2025 кәсіпкерлікті қолдау мен дамытудың мемлекеттік бағдарламасы саясында жас кәсіпкерлерге жаңа бизнес-идеяларыды іске асыру үшін мемлекеттік гранттар беруге;</w:t>
      </w:r>
    </w:p>
    <w:p>
      <w:pPr>
        <w:spacing w:after="0"/>
        <w:ind w:left="0"/>
        <w:jc w:val="both"/>
      </w:pPr>
      <w:r>
        <w:rPr>
          <w:rFonts w:ascii="Times New Roman"/>
          <w:b w:val="false"/>
          <w:i w:val="false"/>
          <w:color w:val="000000"/>
          <w:sz w:val="28"/>
        </w:rPr>
        <w:t>
      14) газбен жабдықтау нысандарына техникалық қызмет көрсетуге.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Мұғалжар аудандық мәслихатының 18.11.2022 </w:t>
      </w:r>
      <w:r>
        <w:rPr>
          <w:rFonts w:ascii="Times New Roman"/>
          <w:b w:val="false"/>
          <w:i w:val="false"/>
          <w:color w:val="000000"/>
          <w:sz w:val="28"/>
        </w:rPr>
        <w:t>№ 254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2022 жылға ауданның жергілікті атқарушы органының резерві - 0 теңге сомасында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Мұғалжар аудандық мәслихатының 05.09.2022 </w:t>
      </w:r>
      <w:r>
        <w:rPr>
          <w:rFonts w:ascii="Times New Roman"/>
          <w:b w:val="false"/>
          <w:i w:val="false"/>
          <w:color w:val="000000"/>
          <w:sz w:val="28"/>
        </w:rPr>
        <w:t>№ 236</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11. Аудандық бюджеттен аудандық маңызы бар қала және ауылдық округ бюджеттеріне 2022 жылға берілетін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1"/>
    <w:bookmarkStart w:name="z14" w:id="12"/>
    <w:p>
      <w:pPr>
        <w:spacing w:after="0"/>
        <w:ind w:left="0"/>
        <w:jc w:val="both"/>
      </w:pPr>
      <w:r>
        <w:rPr>
          <w:rFonts w:ascii="Times New Roman"/>
          <w:b w:val="false"/>
          <w:i w:val="false"/>
          <w:color w:val="000000"/>
          <w:sz w:val="28"/>
        </w:rPr>
        <w:t>
      12. Осы шешім 2022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2021 жылғы 22 желтоқсандағы № 122 шешіміне 1 қосымша</w:t>
            </w:r>
          </w:p>
        </w:tc>
      </w:tr>
    </w:tbl>
    <w:p>
      <w:pPr>
        <w:spacing w:after="0"/>
        <w:ind w:left="0"/>
        <w:jc w:val="left"/>
      </w:pPr>
      <w:r>
        <w:rPr>
          <w:rFonts w:ascii="Times New Roman"/>
          <w:b/>
          <w:i w:val="false"/>
          <w:color w:val="000000"/>
        </w:rPr>
        <w:t xml:space="preserve"> 2022 жылға арналған Мұғалжар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18.11.2022 </w:t>
      </w:r>
      <w:r>
        <w:rPr>
          <w:rFonts w:ascii="Times New Roman"/>
          <w:b w:val="false"/>
          <w:i w:val="false"/>
          <w:color w:val="ff0000"/>
          <w:sz w:val="28"/>
        </w:rPr>
        <w:t>№ 254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16 553 695,5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12 223 973,1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9 174 160,1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9 174 160,1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4 270 126,4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4 270 023,9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4 270 023,9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17 352 897,6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688 657,7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963 545,5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2021 жылғы 22 желтоқсандағы № 122 шешіміне 2 қосымша</w:t>
            </w:r>
          </w:p>
        </w:tc>
      </w:tr>
    </w:tbl>
    <w:p>
      <w:pPr>
        <w:spacing w:after="0"/>
        <w:ind w:left="0"/>
        <w:jc w:val="left"/>
      </w:pPr>
      <w:r>
        <w:rPr>
          <w:rFonts w:ascii="Times New Roman"/>
          <w:b/>
          <w:i w:val="false"/>
          <w:color w:val="000000"/>
        </w:rPr>
        <w:t xml:space="preserve"> 2023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2021 жылғы 22 желтоқсандағы № 122 шешіміне 3 қосымша</w:t>
            </w:r>
          </w:p>
        </w:tc>
      </w:tr>
    </w:tbl>
    <w:p>
      <w:pPr>
        <w:spacing w:after="0"/>
        <w:ind w:left="0"/>
        <w:jc w:val="left"/>
      </w:pPr>
      <w:r>
        <w:rPr>
          <w:rFonts w:ascii="Times New Roman"/>
          <w:b/>
          <w:i w:val="false"/>
          <w:color w:val="000000"/>
        </w:rPr>
        <w:t xml:space="preserve"> 2024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12 937 111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10 401 362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2021 жылғы 22 желтоқсандағы № 122 шешіміне 4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2022 жылға берілетін трансферттер</w:t>
      </w:r>
    </w:p>
    <w:p>
      <w:pPr>
        <w:spacing w:after="0"/>
        <w:ind w:left="0"/>
        <w:jc w:val="both"/>
      </w:pPr>
      <w:r>
        <w:rPr>
          <w:rFonts w:ascii="Times New Roman"/>
          <w:b w:val="false"/>
          <w:i w:val="false"/>
          <w:color w:val="ff0000"/>
          <w:sz w:val="28"/>
        </w:rPr>
        <w:t xml:space="preserve">
      Ескерту. 4 қосымша жаңа редакцияда - Ақтөбе облысы Мұғалжар аудандық мәслихатының 18.11.2022 </w:t>
      </w:r>
      <w:r>
        <w:rPr>
          <w:rFonts w:ascii="Times New Roman"/>
          <w:b w:val="false"/>
          <w:i w:val="false"/>
          <w:color w:val="ff0000"/>
          <w:sz w:val="28"/>
        </w:rPr>
        <w:t>№ 254</w:t>
      </w:r>
      <w:r>
        <w:rPr>
          <w:rFonts w:ascii="Times New Roman"/>
          <w:b w:val="false"/>
          <w:i w:val="false"/>
          <w:color w:val="ff0000"/>
          <w:sz w:val="28"/>
        </w:rPr>
        <w:t xml:space="preserve"> шешімімен (01.01.2022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681 753,9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