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fc00" w14:textId="31b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Темір ауданы әкімдігінің 2021 жылғы 8 желтоқсандағы № 246 қаулысы. Қазақстан Республикасының Әділет министрлігінде 2021 жылғы 31 желтоқсанда № 26300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w:t>
      </w:r>
      <w:r>
        <w:rPr>
          <w:rFonts w:ascii="Times New Roman"/>
          <w:b w:val="false"/>
          <w:i w:val="false"/>
          <w:color w:val="000000"/>
          <w:sz w:val="28"/>
        </w:rPr>
        <w:t xml:space="preserve"> 1-тармағының 16-5) тармақшасына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"Темір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Темір ауданы әкімдігінің интернет - ресурсында орналастырылуын қамтамасыз етсін.</w:t>
      </w:r>
    </w:p>
    <w:bookmarkStart w:name="z26"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 әкімдігінің </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246 қаулысымен бекітілген</w:t>
            </w:r>
          </w:p>
        </w:tc>
      </w:tr>
    </w:tbl>
    <w:p>
      <w:pPr>
        <w:spacing w:after="0"/>
        <w:ind w:left="0"/>
        <w:jc w:val="left"/>
      </w:pPr>
      <w:r>
        <w:rPr>
          <w:rFonts w:ascii="Times New Roman"/>
          <w:b/>
          <w:i w:val="false"/>
          <w:color w:val="000000"/>
        </w:rPr>
        <w:t xml:space="preserve">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ауданы әкімдігінің 12.11.2024 </w:t>
      </w:r>
      <w:r>
        <w:rPr>
          <w:rFonts w:ascii="Times New Roman"/>
          <w:b w:val="false"/>
          <w:i w:val="false"/>
          <w:color w:val="ff0000"/>
          <w:sz w:val="28"/>
        </w:rPr>
        <w:t xml:space="preserve">№ 247 </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"Темір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3" w:id="1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Темір ауданының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Темір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6" w:id="13"/>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7"/>
    <w:bookmarkStart w:name="z21"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24" w:id="20"/>
    <w:p>
      <w:pPr>
        <w:spacing w:after="0"/>
        <w:ind w:left="0"/>
        <w:jc w:val="left"/>
      </w:pPr>
      <w:r>
        <w:rPr>
          <w:rFonts w:ascii="Times New Roman"/>
          <w:b/>
          <w:i w:val="false"/>
          <w:color w:val="000000"/>
        </w:rPr>
        <w:t xml:space="preserve"> 4-тарау. Қорытынды қағида</w:t>
      </w:r>
    </w:p>
    <w:bookmarkEnd w:id="20"/>
    <w:bookmarkStart w:name="z25" w:id="21"/>
    <w:p>
      <w:pPr>
        <w:spacing w:after="0"/>
        <w:ind w:left="0"/>
        <w:jc w:val="both"/>
      </w:pPr>
      <w:r>
        <w:rPr>
          <w:rFonts w:ascii="Times New Roman"/>
          <w:b w:val="false"/>
          <w:i w:val="false"/>
          <w:color w:val="000000"/>
          <w:sz w:val="28"/>
        </w:rPr>
        <w:t>
      14.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