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2863c" w14:textId="9a286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аудандық мәслихатының 2019 жылғы 27 қыркүйектегі № 333 "Ойыл ауданы бойынша азаматтық қызметшілер болып табылатын және ауылдық жерде жұмыс істейтін әлеуметтік қамсыздандыру, білім беру, мәдениет, спорт, ветеринария саласындағы мамандарға жиырма бес пайызға жоғарылатылған лауазымдық айлықақылар мен тарифтік мөлшерлемелерді белгілеу туралы" шешіміне өзгерістер енгізу туралы</w:t>
      </w:r>
    </w:p>
    <w:p>
      <w:pPr>
        <w:spacing w:after="0"/>
        <w:ind w:left="0"/>
        <w:jc w:val="both"/>
      </w:pPr>
      <w:r>
        <w:rPr>
          <w:rFonts w:ascii="Times New Roman"/>
          <w:b w:val="false"/>
          <w:i w:val="false"/>
          <w:color w:val="000000"/>
          <w:sz w:val="28"/>
        </w:rPr>
        <w:t>Ақтөбе облысы Ойыл аудандық мәслихатының 2021 жылғы 11 қарашадағы № 84 шешімі. Қазақстан Республикасының Әділет министрлігінде 2021 жылғы 24 қарашада № 25360 болып тіркелді</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Ойыл аудандық мәслихатының "Ойыл ауданы бойынша азаматтық қызметшілер болып табылатын және ауылдық жерде жұмыс істейтін әлеуметтік қамсыздандыру, білім беру, мәдениет, спорт, ветеринария саласындағы мамандарға жиырма бес пайызға жоғарылатылған лауазымдық айлықақылар мен тарифтік мөлшерлемелерді белгілеу туралы" 2019 жылғы 27 қыркүйектегі № 333 (нормативтік құқықтық актілерді мемлекеттік тіркеу Тізілімінде № 6400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0"/>
    <w:bookmarkStart w:name="z3" w:id="1"/>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тақырыбы жаңа редакцияда жазылсын:</w:t>
      </w:r>
    </w:p>
    <w:bookmarkEnd w:id="1"/>
    <w:p>
      <w:pPr>
        <w:spacing w:after="0"/>
        <w:ind w:left="0"/>
        <w:jc w:val="both"/>
      </w:pPr>
      <w:r>
        <w:rPr>
          <w:rFonts w:ascii="Times New Roman"/>
          <w:b w:val="false"/>
          <w:i w:val="false"/>
          <w:color w:val="000000"/>
          <w:sz w:val="28"/>
        </w:rPr>
        <w:t>
      "Ойыл ауданының азаматтық қызметші болып табылатын және ауылдық елді мекендерде жұмыс iстейтiн әлеуметтiк қамсыздандыру және мәдениет саласының мамандарына жиырма бес пайызға жоғарылатылған айлықақылар мен тарифтік мөлшерлемелер белгілеу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Ойыл ауданының азаматтық қызметші болып табылатын және ауылдық елді мекендерде жұмыс iстейтiн әлеуметтiк қамсыздандыру және мәдениет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w:t>
      </w:r>
    </w:p>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Займолдин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