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7081b" w14:textId="38708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аудандық мәслихатының 2020 жылғы 24 желтоқсандағы № 549 "2021-2023 жылдарға арналған Хромтау ауданының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2021 жылғы 5 қарашадағы № 113 шешімі. Қазақстан Республикасының Әділет министрлігінде 2021 жылғы 17 қарашада № 25190 болып тіркелді. Мерзімі өткендіктен қолданыс тоқтатылды</w:t>
      </w:r>
    </w:p>
    <w:p>
      <w:pPr>
        <w:spacing w:after="0"/>
        <w:ind w:left="0"/>
        <w:jc w:val="both"/>
      </w:pPr>
      <w:r>
        <w:rPr>
          <w:rFonts w:ascii="Times New Roman"/>
          <w:b w:val="false"/>
          <w:i w:val="false"/>
          <w:color w:val="000000"/>
          <w:sz w:val="28"/>
        </w:rPr>
        <w:t>
      ШЕШТІ:</w:t>
      </w:r>
    </w:p>
    <w:bookmarkStart w:name="z2" w:id="0"/>
    <w:p>
      <w:pPr>
        <w:spacing w:after="0"/>
        <w:ind w:left="0"/>
        <w:jc w:val="both"/>
      </w:pPr>
      <w:r>
        <w:rPr>
          <w:rFonts w:ascii="Times New Roman"/>
          <w:b w:val="false"/>
          <w:i w:val="false"/>
          <w:color w:val="000000"/>
          <w:sz w:val="28"/>
        </w:rPr>
        <w:t xml:space="preserve">
      1. Хромтау аудандық мәслихатының "2021-2023 жылдарға арналған Хромтау ауданының бюджетін бекіту туралы" 2020 жылғы 24 желтоқсандағы № 549 (Нормативтік құқықтық актілерді мемлекеттік тіркеу тізілімінде № 7942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2021-2023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2021 жылға мынадай көлемде бекітілсін:</w:t>
      </w:r>
    </w:p>
    <w:p>
      <w:pPr>
        <w:spacing w:after="0"/>
        <w:ind w:left="0"/>
        <w:jc w:val="both"/>
      </w:pPr>
      <w:r>
        <w:rPr>
          <w:rFonts w:ascii="Times New Roman"/>
          <w:b w:val="false"/>
          <w:i w:val="false"/>
          <w:color w:val="000000"/>
          <w:sz w:val="28"/>
        </w:rPr>
        <w:t>
      1) кірістер – 11 453 619 мың теңге, оның ішінде:</w:t>
      </w:r>
    </w:p>
    <w:p>
      <w:pPr>
        <w:spacing w:after="0"/>
        <w:ind w:left="0"/>
        <w:jc w:val="both"/>
      </w:pPr>
      <w:r>
        <w:rPr>
          <w:rFonts w:ascii="Times New Roman"/>
          <w:b w:val="false"/>
          <w:i w:val="false"/>
          <w:color w:val="000000"/>
          <w:sz w:val="28"/>
        </w:rPr>
        <w:t>
      салықтық түсімдер – 6 002 981 мың теңге;</w:t>
      </w:r>
    </w:p>
    <w:p>
      <w:pPr>
        <w:spacing w:after="0"/>
        <w:ind w:left="0"/>
        <w:jc w:val="both"/>
      </w:pPr>
      <w:r>
        <w:rPr>
          <w:rFonts w:ascii="Times New Roman"/>
          <w:b w:val="false"/>
          <w:i w:val="false"/>
          <w:color w:val="000000"/>
          <w:sz w:val="28"/>
        </w:rPr>
        <w:t>
      салықтық емес түсімдер – 82 499 мың теңге;</w:t>
      </w:r>
    </w:p>
    <w:p>
      <w:pPr>
        <w:spacing w:after="0"/>
        <w:ind w:left="0"/>
        <w:jc w:val="both"/>
      </w:pPr>
      <w:r>
        <w:rPr>
          <w:rFonts w:ascii="Times New Roman"/>
          <w:b w:val="false"/>
          <w:i w:val="false"/>
          <w:color w:val="000000"/>
          <w:sz w:val="28"/>
        </w:rPr>
        <w:t>
      негізгі капиталды сатудан түсетін түсімдер – 54 520 мың теңге;</w:t>
      </w:r>
    </w:p>
    <w:p>
      <w:pPr>
        <w:spacing w:after="0"/>
        <w:ind w:left="0"/>
        <w:jc w:val="both"/>
      </w:pPr>
      <w:r>
        <w:rPr>
          <w:rFonts w:ascii="Times New Roman"/>
          <w:b w:val="false"/>
          <w:i w:val="false"/>
          <w:color w:val="000000"/>
          <w:sz w:val="28"/>
        </w:rPr>
        <w:t>
      трансферттер түсімі – 5 313 619 мың теңге;</w:t>
      </w:r>
    </w:p>
    <w:p>
      <w:pPr>
        <w:spacing w:after="0"/>
        <w:ind w:left="0"/>
        <w:jc w:val="both"/>
      </w:pPr>
      <w:r>
        <w:rPr>
          <w:rFonts w:ascii="Times New Roman"/>
          <w:b w:val="false"/>
          <w:i w:val="false"/>
          <w:color w:val="000000"/>
          <w:sz w:val="28"/>
        </w:rPr>
        <w:t>
      2) шығындар – 12 486 043,6 мың теңге;</w:t>
      </w:r>
    </w:p>
    <w:p>
      <w:pPr>
        <w:spacing w:after="0"/>
        <w:ind w:left="0"/>
        <w:jc w:val="both"/>
      </w:pPr>
      <w:r>
        <w:rPr>
          <w:rFonts w:ascii="Times New Roman"/>
          <w:b w:val="false"/>
          <w:i w:val="false"/>
          <w:color w:val="000000"/>
          <w:sz w:val="28"/>
        </w:rPr>
        <w:t>
      3) таза бюджеттік кредиттеу – 90 051 мың теңге, оның ішінде:</w:t>
      </w:r>
    </w:p>
    <w:p>
      <w:pPr>
        <w:spacing w:after="0"/>
        <w:ind w:left="0"/>
        <w:jc w:val="both"/>
      </w:pPr>
      <w:r>
        <w:rPr>
          <w:rFonts w:ascii="Times New Roman"/>
          <w:b w:val="false"/>
          <w:i w:val="false"/>
          <w:color w:val="000000"/>
          <w:sz w:val="28"/>
        </w:rPr>
        <w:t>
      бюджеттік кредиттер – 104 166 мың теңге;</w:t>
      </w:r>
    </w:p>
    <w:p>
      <w:pPr>
        <w:spacing w:after="0"/>
        <w:ind w:left="0"/>
        <w:jc w:val="both"/>
      </w:pPr>
      <w:r>
        <w:rPr>
          <w:rFonts w:ascii="Times New Roman"/>
          <w:b w:val="false"/>
          <w:i w:val="false"/>
          <w:color w:val="000000"/>
          <w:sz w:val="28"/>
        </w:rPr>
        <w:t>
      бюджеттік кредиттерді өтеу – 14 115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-1 122 475,6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1 122 475,6 мың теңге, оның ішінде:</w:t>
      </w:r>
    </w:p>
    <w:p>
      <w:pPr>
        <w:spacing w:after="0"/>
        <w:ind w:left="0"/>
        <w:jc w:val="both"/>
      </w:pPr>
      <w:r>
        <w:rPr>
          <w:rFonts w:ascii="Times New Roman"/>
          <w:b w:val="false"/>
          <w:i w:val="false"/>
          <w:color w:val="000000"/>
          <w:sz w:val="28"/>
        </w:rPr>
        <w:t>
      қарыздар түсімі – 104 166 мың теңге;</w:t>
      </w:r>
    </w:p>
    <w:p>
      <w:pPr>
        <w:spacing w:after="0"/>
        <w:ind w:left="0"/>
        <w:jc w:val="both"/>
      </w:pPr>
      <w:r>
        <w:rPr>
          <w:rFonts w:ascii="Times New Roman"/>
          <w:b w:val="false"/>
          <w:i w:val="false"/>
          <w:color w:val="000000"/>
          <w:sz w:val="28"/>
        </w:rPr>
        <w:t xml:space="preserve">
      қарыздарды өтеу – 14 115,9 мың теңге; </w:t>
      </w:r>
    </w:p>
    <w:p>
      <w:pPr>
        <w:spacing w:after="0"/>
        <w:ind w:left="0"/>
        <w:jc w:val="both"/>
      </w:pPr>
      <w:r>
        <w:rPr>
          <w:rFonts w:ascii="Times New Roman"/>
          <w:b w:val="false"/>
          <w:i w:val="false"/>
          <w:color w:val="000000"/>
          <w:sz w:val="28"/>
        </w:rPr>
        <w:t>
      бюджет қаражатының пайдаланылатын қалдықтары – 1 032 425,5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"2021 жылға арналған аудандық бюджетте облыстық бюджеттен ағымдағы нысаналы трансферттердің түсуі ескерілсін, оның ішінде:</w:t>
      </w:r>
    </w:p>
    <w:p>
      <w:pPr>
        <w:spacing w:after="0"/>
        <w:ind w:left="0"/>
        <w:jc w:val="both"/>
      </w:pPr>
      <w:r>
        <w:rPr>
          <w:rFonts w:ascii="Times New Roman"/>
          <w:b w:val="false"/>
          <w:i w:val="false"/>
          <w:color w:val="000000"/>
          <w:sz w:val="28"/>
        </w:rPr>
        <w:t>
      мемлекеттік атаулы әлеуметтік көмек төлеуге 1 760 мың теңге;</w:t>
      </w:r>
    </w:p>
    <w:p>
      <w:pPr>
        <w:spacing w:after="0"/>
        <w:ind w:left="0"/>
        <w:jc w:val="both"/>
      </w:pPr>
      <w:r>
        <w:rPr>
          <w:rFonts w:ascii="Times New Roman"/>
          <w:b w:val="false"/>
          <w:i w:val="false"/>
          <w:color w:val="000000"/>
          <w:sz w:val="28"/>
        </w:rPr>
        <w:t>
      балаларға кепілдендірілген әлеуметтік пакетке 518 мың теңге;</w:t>
      </w:r>
    </w:p>
    <w:p>
      <w:pPr>
        <w:spacing w:after="0"/>
        <w:ind w:left="0"/>
        <w:jc w:val="both"/>
      </w:pPr>
      <w:r>
        <w:rPr>
          <w:rFonts w:ascii="Times New Roman"/>
          <w:b w:val="false"/>
          <w:i w:val="false"/>
          <w:color w:val="000000"/>
          <w:sz w:val="28"/>
        </w:rPr>
        <w:t>
      халықты жұмыспен қамтуға жәрдемдесуге 8 678 мың теңге;</w:t>
      </w:r>
    </w:p>
    <w:p>
      <w:pPr>
        <w:spacing w:after="0"/>
        <w:ind w:left="0"/>
        <w:jc w:val="both"/>
      </w:pPr>
      <w:r>
        <w:rPr>
          <w:rFonts w:ascii="Times New Roman"/>
          <w:b w:val="false"/>
          <w:i w:val="false"/>
          <w:color w:val="000000"/>
          <w:sz w:val="28"/>
        </w:rPr>
        <w:t>
      жұмысшы кадрларды қысқа мерзімді кәсіптік оқытуға 15 118 мың теңге;</w:t>
      </w:r>
    </w:p>
    <w:p>
      <w:pPr>
        <w:spacing w:after="0"/>
        <w:ind w:left="0"/>
        <w:jc w:val="both"/>
      </w:pPr>
      <w:r>
        <w:rPr>
          <w:rFonts w:ascii="Times New Roman"/>
          <w:b w:val="false"/>
          <w:i w:val="false"/>
          <w:color w:val="000000"/>
          <w:sz w:val="28"/>
        </w:rPr>
        <w:t>
      Табантал ауылына кіреберіс автомобиль жолын орташа жөндеуге 314 517 мың теңге;</w:t>
      </w:r>
    </w:p>
    <w:p>
      <w:pPr>
        <w:spacing w:after="0"/>
        <w:ind w:left="0"/>
        <w:jc w:val="both"/>
      </w:pPr>
      <w:r>
        <w:rPr>
          <w:rFonts w:ascii="Times New Roman"/>
          <w:b w:val="false"/>
          <w:i w:val="false"/>
          <w:color w:val="000000"/>
          <w:sz w:val="28"/>
        </w:rPr>
        <w:t>
      Тассай ауылына кіреберіс автомобиль жолын орташа жөндеуге 222 161 мың теңге;</w:t>
      </w:r>
    </w:p>
    <w:p>
      <w:pPr>
        <w:spacing w:after="0"/>
        <w:ind w:left="0"/>
        <w:jc w:val="both"/>
      </w:pPr>
      <w:r>
        <w:rPr>
          <w:rFonts w:ascii="Times New Roman"/>
          <w:b w:val="false"/>
          <w:i w:val="false"/>
          <w:color w:val="000000"/>
          <w:sz w:val="28"/>
        </w:rPr>
        <w:t>
      Тасөткел ауылына кіреберіс автомобиль жолын орташа жөндеуге 393 021 мың теңге;</w:t>
      </w:r>
    </w:p>
    <w:p>
      <w:pPr>
        <w:spacing w:after="0"/>
        <w:ind w:left="0"/>
        <w:jc w:val="both"/>
      </w:pPr>
      <w:r>
        <w:rPr>
          <w:rFonts w:ascii="Times New Roman"/>
          <w:b w:val="false"/>
          <w:i w:val="false"/>
          <w:color w:val="000000"/>
          <w:sz w:val="28"/>
        </w:rPr>
        <w:t>
       санаторлық-курорттық емделуге 17 136 мың теңге;</w:t>
      </w:r>
    </w:p>
    <w:p>
      <w:pPr>
        <w:spacing w:after="0"/>
        <w:ind w:left="0"/>
        <w:jc w:val="both"/>
      </w:pPr>
      <w:r>
        <w:rPr>
          <w:rFonts w:ascii="Times New Roman"/>
          <w:b w:val="false"/>
          <w:i w:val="false"/>
          <w:color w:val="000000"/>
          <w:sz w:val="28"/>
        </w:rPr>
        <w:t>
       есту протездеу қызметтеріне 15 мың теңге;</w:t>
      </w:r>
    </w:p>
    <w:p>
      <w:pPr>
        <w:spacing w:after="0"/>
        <w:ind w:left="0"/>
        <w:jc w:val="both"/>
      </w:pPr>
      <w:r>
        <w:rPr>
          <w:rFonts w:ascii="Times New Roman"/>
          <w:b w:val="false"/>
          <w:i w:val="false"/>
          <w:color w:val="000000"/>
          <w:sz w:val="28"/>
        </w:rPr>
        <w:t>
       қосалқы компенсаторлық құралдарға 717 мың теңге;</w:t>
      </w:r>
    </w:p>
    <w:p>
      <w:pPr>
        <w:spacing w:after="0"/>
        <w:ind w:left="0"/>
        <w:jc w:val="both"/>
      </w:pPr>
      <w:r>
        <w:rPr>
          <w:rFonts w:ascii="Times New Roman"/>
          <w:b w:val="false"/>
          <w:i w:val="false"/>
          <w:color w:val="000000"/>
          <w:sz w:val="28"/>
        </w:rPr>
        <w:t>
       арнаулы жүріп-тұру құралдарына 542 мың теңге;</w:t>
      </w:r>
    </w:p>
    <w:p>
      <w:pPr>
        <w:spacing w:after="0"/>
        <w:ind w:left="0"/>
        <w:jc w:val="both"/>
      </w:pPr>
      <w:r>
        <w:rPr>
          <w:rFonts w:ascii="Times New Roman"/>
          <w:b w:val="false"/>
          <w:i w:val="false"/>
          <w:color w:val="000000"/>
          <w:sz w:val="28"/>
        </w:rPr>
        <w:t>
       протездік-ортопедиялық құралдарға 621 мың теңге;</w:t>
      </w:r>
    </w:p>
    <w:p>
      <w:pPr>
        <w:spacing w:after="0"/>
        <w:ind w:left="0"/>
        <w:jc w:val="both"/>
      </w:pPr>
      <w:r>
        <w:rPr>
          <w:rFonts w:ascii="Times New Roman"/>
          <w:b w:val="false"/>
          <w:i w:val="false"/>
          <w:color w:val="000000"/>
          <w:sz w:val="28"/>
        </w:rPr>
        <w:t>
       саяси және әкімшілік мемлекеттік қызметшілердің жалақысын көтеруге 72 884 мың теңге;</w:t>
      </w:r>
    </w:p>
    <w:p>
      <w:pPr>
        <w:spacing w:after="0"/>
        <w:ind w:left="0"/>
        <w:jc w:val="both"/>
      </w:pPr>
      <w:r>
        <w:rPr>
          <w:rFonts w:ascii="Times New Roman"/>
          <w:b w:val="false"/>
          <w:i w:val="false"/>
          <w:color w:val="000000"/>
          <w:sz w:val="28"/>
        </w:rPr>
        <w:t>
      Қызылсу ауылына дейінгі автомобиль жолын орташа жөндеуге 100 мың теңге;</w:t>
      </w:r>
    </w:p>
    <w:p>
      <w:pPr>
        <w:spacing w:after="0"/>
        <w:ind w:left="0"/>
        <w:jc w:val="both"/>
      </w:pPr>
      <w:r>
        <w:rPr>
          <w:rFonts w:ascii="Times New Roman"/>
          <w:b w:val="false"/>
          <w:i w:val="false"/>
          <w:color w:val="000000"/>
          <w:sz w:val="28"/>
        </w:rPr>
        <w:t>
      "Никельтау станциясына кіреберіс" км 0-4,85 автомобиль жолын орташа жөндеуге 100 мың теңге;</w:t>
      </w:r>
    </w:p>
    <w:p>
      <w:pPr>
        <w:spacing w:after="0"/>
        <w:ind w:left="0"/>
        <w:jc w:val="both"/>
      </w:pPr>
      <w:r>
        <w:rPr>
          <w:rFonts w:ascii="Times New Roman"/>
          <w:b w:val="false"/>
          <w:i w:val="false"/>
          <w:color w:val="000000"/>
          <w:sz w:val="28"/>
        </w:rPr>
        <w:t xml:space="preserve">
      "Самара-Шымкент" - Құдықсай-Қопа" км 0-14,00 автомобиль жолын орташа жөндеуге 100 мың теңге; </w:t>
      </w:r>
    </w:p>
    <w:p>
      <w:pPr>
        <w:spacing w:after="0"/>
        <w:ind w:left="0"/>
        <w:jc w:val="both"/>
      </w:pPr>
      <w:r>
        <w:rPr>
          <w:rFonts w:ascii="Times New Roman"/>
          <w:b w:val="false"/>
          <w:i w:val="false"/>
          <w:color w:val="000000"/>
          <w:sz w:val="28"/>
        </w:rPr>
        <w:t xml:space="preserve">
      "Самара-Шымкент" - Құдықсай-Қопа" км 14,0-27,8 автомобиль жолын орташа жөндеуге 100 мың теңге; </w:t>
      </w:r>
    </w:p>
    <w:p>
      <w:pPr>
        <w:spacing w:after="0"/>
        <w:ind w:left="0"/>
        <w:jc w:val="both"/>
      </w:pPr>
      <w:r>
        <w:rPr>
          <w:rFonts w:ascii="Times New Roman"/>
          <w:b w:val="false"/>
          <w:i w:val="false"/>
          <w:color w:val="000000"/>
          <w:sz w:val="28"/>
        </w:rPr>
        <w:t>
      "Самара-Шымкент" - Құдықсай-Қопа" км 27,8-40,63 автомобиль жолын орташа жөндеуге 100 мың теңге;</w:t>
      </w:r>
    </w:p>
    <w:p>
      <w:pPr>
        <w:spacing w:after="0"/>
        <w:ind w:left="0"/>
        <w:jc w:val="both"/>
      </w:pPr>
      <w:r>
        <w:rPr>
          <w:rFonts w:ascii="Times New Roman"/>
          <w:b w:val="false"/>
          <w:i w:val="false"/>
          <w:color w:val="000000"/>
          <w:sz w:val="28"/>
        </w:rPr>
        <w:t>
      Хромтау қаласы Окраина көшесінің автомобиль жолын қайта құруға 100 мың теңге;</w:t>
      </w:r>
    </w:p>
    <w:p>
      <w:pPr>
        <w:spacing w:after="0"/>
        <w:ind w:left="0"/>
        <w:jc w:val="both"/>
      </w:pPr>
      <w:r>
        <w:rPr>
          <w:rFonts w:ascii="Times New Roman"/>
          <w:b w:val="false"/>
          <w:i w:val="false"/>
          <w:color w:val="000000"/>
          <w:sz w:val="28"/>
        </w:rPr>
        <w:t>
      кондоминиум объектілерінің ортақ мүлкін күрделі жөндеуге 18 644 мың теңге;</w:t>
      </w:r>
    </w:p>
    <w:p>
      <w:pPr>
        <w:spacing w:after="0"/>
        <w:ind w:left="0"/>
        <w:jc w:val="both"/>
      </w:pPr>
      <w:r>
        <w:rPr>
          <w:rFonts w:ascii="Times New Roman"/>
          <w:b w:val="false"/>
          <w:i w:val="false"/>
          <w:color w:val="000000"/>
          <w:sz w:val="28"/>
        </w:rPr>
        <w:t>
      Көрсетілген даму трансферттерді бөлу аудан әкімдігінің қаулысы негізінде айқындалады.".</w:t>
      </w:r>
    </w:p>
    <w:bookmarkStart w:name="z5" w:id="1"/>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bookmarkStart w:name="z6" w:id="2"/>
    <w:p>
      <w:pPr>
        <w:spacing w:after="0"/>
        <w:ind w:left="0"/>
        <w:jc w:val="both"/>
      </w:pPr>
      <w:r>
        <w:rPr>
          <w:rFonts w:ascii="Times New Roman"/>
          <w:b w:val="false"/>
          <w:i w:val="false"/>
          <w:color w:val="000000"/>
          <w:sz w:val="28"/>
        </w:rPr>
        <w:t>
      3. Осы шешім 2021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Хромтау аудандық мәслихаттың 2021 жылғы 5 қарашадағы </w:t>
            </w:r>
            <w:r>
              <w:br/>
            </w:r>
            <w:r>
              <w:rPr>
                <w:rFonts w:ascii="Times New Roman"/>
                <w:b w:val="false"/>
                <w:i w:val="false"/>
                <w:color w:val="000000"/>
                <w:sz w:val="20"/>
              </w:rPr>
              <w:t>№ 113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мәслихатының 2020 жылғы 24 желтоқсандағы № 549 шешіміне 1 қосымша</w:t>
            </w:r>
          </w:p>
        </w:tc>
      </w:tr>
    </w:tbl>
    <w:p>
      <w:pPr>
        <w:spacing w:after="0"/>
        <w:ind w:left="0"/>
        <w:jc w:val="left"/>
      </w:pPr>
      <w:r>
        <w:rPr>
          <w:rFonts w:ascii="Times New Roman"/>
          <w:b/>
          <w:i w:val="false"/>
          <w:color w:val="000000"/>
        </w:rPr>
        <w:t xml:space="preserve"> 2021 жылға арналған Хромтау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11 453 619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6 002 981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2 552 281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1 995 281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5 313 619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5 313 619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5 313 619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12 486 043,6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906 144,9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434 693,9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405 440,9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493 935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51 500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621 621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деңгейінде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түрлеріне ауданның (облыстық маңызы бар қаланың) құрама командаларының мүшелерін дайындау және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және жер қатынастары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4 192 223,7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4 192 223,7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4 192 223,7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пайдалыналмаған)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3 425 825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жөңдеу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-1 122 475,6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1 122 475,6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жергіліктіатқарушыорганыалатынқарыздар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1 032 425,5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1 032 425,5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1 032 425,5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