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1436" w14:textId="92b1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 бойынша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2021 жылғы 26 ақпандағы № 75 қаулысы. Алматы облысы Әділет департаментінде 2021 жылы 26 ақпанда № 5894 болып тіркелді. Күші жойылды - Алматы облысы әкімдігінің 2022 жылғы 14 наурыздағы № 57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14.03.2022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2019 жылғы 15 наурыздағы </w:t>
      </w:r>
      <w:r>
        <w:rPr>
          <w:rFonts w:ascii="Times New Roman"/>
          <w:b w:val="false"/>
          <w:i w:val="false"/>
          <w:color w:val="000000"/>
          <w:sz w:val="28"/>
        </w:rPr>
        <w:t>№ 108</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18404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өнiмдiлiгiн және өнім сапасын арттыруды субсидиялау бағыттары бойынша субсидиялар көлемдерін осы қаулының </w:t>
      </w:r>
      <w:r>
        <w:rPr>
          <w:rFonts w:ascii="Times New Roman"/>
          <w:b w:val="false"/>
          <w:i w:val="false"/>
          <w:color w:val="000000"/>
          <w:sz w:val="28"/>
        </w:rPr>
        <w:t>1-қосымшаcына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1-1. Осы қаулының 1-1 қосымшасына сәйкес Алматы облысы бойынша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 тармақпен толықтырылды – Алматы облысы әкімдігінің 23.12.2021 </w:t>
      </w:r>
      <w:r>
        <w:rPr>
          <w:rFonts w:ascii="Times New Roman"/>
          <w:b w:val="false"/>
          <w:i w:val="false"/>
          <w:color w:val="000000"/>
          <w:sz w:val="28"/>
        </w:rPr>
        <w:t>№ 479</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облысы әкімдігінің кейбір қаулыларының күші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 Алматы облысы әкімдігінің интернет-ресурсында оның ресми жарияланғаннан кейін орналастыруын;</w:t>
      </w:r>
    </w:p>
    <w:bookmarkEnd w:id="5"/>
    <w:bookmarkStart w:name="z13" w:id="6"/>
    <w:p>
      <w:pPr>
        <w:spacing w:after="0"/>
        <w:ind w:left="0"/>
        <w:jc w:val="both"/>
      </w:pPr>
      <w:r>
        <w:rPr>
          <w:rFonts w:ascii="Times New Roman"/>
          <w:b w:val="false"/>
          <w:i w:val="false"/>
          <w:color w:val="000000"/>
          <w:sz w:val="28"/>
        </w:rPr>
        <w:t>
      3) осы қаулы мемлекеттік тіркеуден өткеннен кейін он жұмыс күні ішінде Алматы облысы әкімі аппаратының мемлекеттік-құқық бөліміне осы тармақтың 1) және 2)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Тұрдалиевке жүктелсін.</w:t>
      </w:r>
    </w:p>
    <w:bookmarkEnd w:id="7"/>
    <w:bookmarkStart w:name="z15" w:id="8"/>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2021 жылғы 26 ақпандағы</w:t>
            </w:r>
            <w:r>
              <w:rPr>
                <w:rFonts w:ascii="Times New Roman"/>
                <w:b w:val="false"/>
                <w:i w:val="false"/>
                <w:color w:val="000000"/>
                <w:sz w:val="20"/>
              </w:rPr>
              <w:t xml:space="preserve"> № 75 қаулысына 1-қосымша</w:t>
            </w:r>
          </w:p>
        </w:tc>
      </w:tr>
    </w:tbl>
    <w:bookmarkStart w:name="z21" w:id="9"/>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1 қосымша жаңа редакцияда – Алматы облысы әкімдігінің 23.12.2021 </w:t>
      </w:r>
      <w:r>
        <w:rPr>
          <w:rFonts w:ascii="Times New Roman"/>
          <w:b w:val="false"/>
          <w:i w:val="false"/>
          <w:color w:val="ff0000"/>
          <w:sz w:val="28"/>
        </w:rPr>
        <w:t>№ 479</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9"/>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балара ұясы)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1 692 490 000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202 423 800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34 962 930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1 573 331 850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8 393 464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251 803 920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311 370 000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44 497 442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3 559 795 360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99 710 400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1 929 091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115 745 460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121 733 983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146 080 780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40 922 688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45 014 957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742 148 000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1 755 505 000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44 650 00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140 058 050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14 082 862 777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бағыттары бойынша 2020 жылы резервке (күту парағына) келіп түскен өтінімдер бойынша субсидиялар көлемдері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56 115 000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418 355 000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544 654 000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бөлінген қаражат шегінде асыл тұқымды мал шаруашылығын дамытуға, мал шаруашылығының өнімділігін және өнім сапасын арттыруға субсидиялау бағыттары бойынша 2021 жылы резервке (күту парағы) түскен субсидиялар көлемдері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2 189 896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21 658 354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11 864 564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949 165 120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18 244 200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66 288 664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99 432 996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3 022 559 790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қаражатынан асыл тұқымды мал шаруашылығын дамытуға, мал шаруашылығының өнімділігін және өнім сапасын арттыруға субсидиялау бағыттары бойынша 2021 жылы резервке (күту парағы) түскен субсидиялар көлемдері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7 523 557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338 560 065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2 535 276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50 705 520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2 710 104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54 202 080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124 120 800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10 334 885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826 790 800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21 690 269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32 535 404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240 885 000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25 467 750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2 667 935 979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қаражат шегінде ауыл шаруашылығы жануарларының аналық басының азығына жұмсалған шығындар құнын арзандатуға субсидиялау бағытты бойынша субсидиялар көлемдері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236 642 500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1 690 982 500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2021 жылғы 26 ақпандағы № 75 қаулысына 1-1 қосымша.</w:t>
            </w:r>
          </w:p>
        </w:tc>
      </w:tr>
    </w:tbl>
    <w:p>
      <w:pPr>
        <w:spacing w:after="0"/>
        <w:ind w:left="0"/>
        <w:jc w:val="both"/>
      </w:pPr>
      <w:r>
        <w:rPr>
          <w:rFonts w:ascii="Times New Roman"/>
          <w:b w:val="false"/>
          <w:i w:val="false"/>
          <w:color w:val="ff0000"/>
          <w:sz w:val="28"/>
        </w:rPr>
        <w:t xml:space="preserve">
      Ескерту. Қаулы 1-1 қосымшамен толықтырылды – Алматы облысы әкімдігінің 23.12.2021 </w:t>
      </w:r>
      <w:r>
        <w:rPr>
          <w:rFonts w:ascii="Times New Roman"/>
          <w:b w:val="false"/>
          <w:i w:val="false"/>
          <w:color w:val="ff0000"/>
          <w:sz w:val="28"/>
        </w:rPr>
        <w:t>№ 479</w:t>
      </w:r>
      <w:r>
        <w:rPr>
          <w:rFonts w:ascii="Times New Roman"/>
          <w:b w:val="false"/>
          <w:i w:val="false"/>
          <w:color w:val="ff0000"/>
          <w:sz w:val="28"/>
        </w:rPr>
        <w:t xml:space="preserve"> қаулысымен (алғашқы ресми жарияланған күнінен кейін қолданысқа енгізіледі).</w:t>
      </w:r>
    </w:p>
    <w:p>
      <w:pPr>
        <w:spacing w:after="0"/>
        <w:ind w:left="0"/>
        <w:jc w:val="left"/>
      </w:pPr>
      <w:r>
        <w:rPr>
          <w:rFonts w:ascii="Times New Roman"/>
          <w:b/>
          <w:i w:val="false"/>
          <w:color w:val="000000"/>
        </w:rPr>
        <w:t xml:space="preserve"> Алматы облысы бойынша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1) өтінім берген сәтте (24 айдан асқан сиыр мен құнажындардың) аналық басының 50 бастан кем емес болуы;</w:t>
            </w:r>
          </w:p>
          <w:bookmarkEnd w:id="10"/>
          <w:p>
            <w:pPr>
              <w:spacing w:after="20"/>
              <w:ind w:left="20"/>
              <w:jc w:val="both"/>
            </w:pPr>
            <w:r>
              <w:rPr>
                <w:rFonts w:ascii="Times New Roman"/>
                <w:b w:val="false"/>
                <w:i w:val="false"/>
                <w:color w:val="000000"/>
                <w:sz w:val="20"/>
              </w:rPr>
              <w:t>
2) инфрақұрылымның сәйкестігіне арнайы комиссияның қорытындысын алған сүт-тауар фермалары;</w:t>
            </w:r>
          </w:p>
          <w:p>
            <w:pPr>
              <w:spacing w:after="20"/>
              <w:ind w:left="20"/>
              <w:jc w:val="both"/>
            </w:pPr>
            <w:r>
              <w:rPr>
                <w:rFonts w:ascii="Times New Roman"/>
                <w:b w:val="false"/>
                <w:i w:val="false"/>
                <w:color w:val="000000"/>
                <w:sz w:val="20"/>
              </w:rPr>
              <w:t>
3) өтінімді берген сәтте аналық мал басының САТЖАҚ-та және АЖБ-да тіркелуі және деректердің сәйкестігі;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Ағымдағы жылдың 31 желтоқсанына</w:t>
            </w:r>
          </w:p>
          <w:bookmarkEnd w:id="11"/>
          <w:p>
            <w:pPr>
              <w:spacing w:after="20"/>
              <w:ind w:left="20"/>
              <w:jc w:val="both"/>
            </w:pPr>
            <w:r>
              <w:rPr>
                <w:rFonts w:ascii="Times New Roman"/>
                <w:b w:val="false"/>
                <w:i w:val="false"/>
                <w:color w:val="000000"/>
                <w:sz w:val="20"/>
              </w:rPr>
              <w:t>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1) өтінім берген сәтте (24 айдан асқан сиыр мен құнажындардың) аналық басының болуы;</w:t>
            </w:r>
          </w:p>
          <w:bookmarkEnd w:id="12"/>
          <w:p>
            <w:pPr>
              <w:spacing w:after="20"/>
              <w:ind w:left="20"/>
              <w:jc w:val="both"/>
            </w:pPr>
            <w:r>
              <w:rPr>
                <w:rFonts w:ascii="Times New Roman"/>
                <w:b w:val="false"/>
                <w:i w:val="false"/>
                <w:color w:val="000000"/>
                <w:sz w:val="20"/>
              </w:rPr>
              <w:t>
2) өтінімді берген сәтте аналық мал басының САТЖАҚ-та және АЖБ-да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1) өтінім берген сәтте (18 айдан асқан аналықтардың) аналық басының болуы;</w:t>
            </w:r>
          </w:p>
          <w:bookmarkEnd w:id="13"/>
          <w:p>
            <w:pPr>
              <w:spacing w:after="20"/>
              <w:ind w:left="20"/>
              <w:jc w:val="both"/>
            </w:pPr>
            <w:r>
              <w:rPr>
                <w:rFonts w:ascii="Times New Roman"/>
                <w:b w:val="false"/>
                <w:i w:val="false"/>
                <w:color w:val="000000"/>
                <w:sz w:val="20"/>
              </w:rPr>
              <w:t>
2) өтінімді берген сәтте аналық мал басының САТЖАҚ-та және АЖБ-да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1) өтінім берген сәтте (36 айдан асқан аналықтардың) аналық басының болуы;</w:t>
            </w:r>
          </w:p>
          <w:bookmarkEnd w:id="14"/>
          <w:p>
            <w:pPr>
              <w:spacing w:after="20"/>
              <w:ind w:left="20"/>
              <w:jc w:val="both"/>
            </w:pPr>
            <w:r>
              <w:rPr>
                <w:rFonts w:ascii="Times New Roman"/>
                <w:b w:val="false"/>
                <w:i w:val="false"/>
                <w:color w:val="000000"/>
                <w:sz w:val="20"/>
              </w:rPr>
              <w:t>
2) өтінімді берген сәтте аналық мал басының САТЖАҚ-та және АЖБ-да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1) өтінім берген сәтте (36 айдан асқан аналықтардың) меншікті басының болуы;</w:t>
            </w:r>
          </w:p>
          <w:bookmarkEnd w:id="15"/>
          <w:p>
            <w:pPr>
              <w:spacing w:after="20"/>
              <w:ind w:left="20"/>
              <w:jc w:val="both"/>
            </w:pPr>
            <w:r>
              <w:rPr>
                <w:rFonts w:ascii="Times New Roman"/>
                <w:b w:val="false"/>
                <w:i w:val="false"/>
                <w:color w:val="000000"/>
                <w:sz w:val="20"/>
              </w:rPr>
              <w:t>
2) өтінімді берген сәтте аналық мал басының САТЖАҚ-та және АЖБ-да тіркелуі және деректердің сәйкестігі</w:t>
            </w:r>
          </w:p>
        </w:tc>
        <w:tc>
          <w:tcPr>
            <w:tcW w:w="0" w:type="auto"/>
            <w:vMerge/>
            <w:tcBorders>
              <w:top w:val="nil"/>
              <w:left w:val="single" w:color="cfcfcf" w:sz="5"/>
              <w:bottom w:val="single" w:color="cfcfcf" w:sz="5"/>
              <w:right w:val="single" w:color="cfcfcf" w:sz="5"/>
            </w:tcBorders>
          </w:tcPr>
          <w:p/>
        </w:tc>
      </w:tr>
    </w:tbl>
    <w:bookmarkStart w:name="z37" w:id="16"/>
    <w:p>
      <w:pPr>
        <w:spacing w:after="0"/>
        <w:ind w:left="0"/>
        <w:jc w:val="both"/>
      </w:pPr>
      <w:r>
        <w:rPr>
          <w:rFonts w:ascii="Times New Roman"/>
          <w:b w:val="false"/>
          <w:i w:val="false"/>
          <w:color w:val="000000"/>
          <w:sz w:val="28"/>
        </w:rPr>
        <w:t>
      Аббревиатуралардың жазылуы:</w:t>
      </w:r>
    </w:p>
    <w:bookmarkEnd w:id="16"/>
    <w:bookmarkStart w:name="z38" w:id="17"/>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bookmarkEnd w:id="17"/>
    <w:bookmarkStart w:name="z39" w:id="18"/>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2021 жылғы 26 ақпандағы</w:t>
            </w:r>
            <w:r>
              <w:rPr>
                <w:rFonts w:ascii="Times New Roman"/>
                <w:b w:val="false"/>
                <w:i w:val="false"/>
                <w:color w:val="000000"/>
                <w:sz w:val="20"/>
              </w:rPr>
              <w:t xml:space="preserve"> № 75 қаулысына 2-қосымша</w:t>
            </w:r>
          </w:p>
        </w:tc>
      </w:tr>
    </w:tbl>
    <w:bookmarkStart w:name="z26" w:id="19"/>
    <w:p>
      <w:pPr>
        <w:spacing w:after="0"/>
        <w:ind w:left="0"/>
        <w:jc w:val="left"/>
      </w:pPr>
      <w:r>
        <w:rPr>
          <w:rFonts w:ascii="Times New Roman"/>
          <w:b/>
          <w:i w:val="false"/>
          <w:color w:val="000000"/>
        </w:rPr>
        <w:t xml:space="preserve"> Алматы облысы әкімдігінің күштері жойылды деп танылатын кейбір қаулыларының тізбесі</w:t>
      </w:r>
    </w:p>
    <w:bookmarkEnd w:id="19"/>
    <w:bookmarkStart w:name="z27" w:id="20"/>
    <w:p>
      <w:pPr>
        <w:spacing w:after="0"/>
        <w:ind w:left="0"/>
        <w:jc w:val="both"/>
      </w:pPr>
      <w:r>
        <w:rPr>
          <w:rFonts w:ascii="Times New Roman"/>
          <w:b w:val="false"/>
          <w:i w:val="false"/>
          <w:color w:val="000000"/>
          <w:sz w:val="28"/>
        </w:rPr>
        <w:t xml:space="preserve">
      1. Алматы облысы әкімдігінің "Асыл тұқымды мал шаруашылығын дамытуды, мал шаруашылығының өнімділігін және өнім сапасын арттыру бойынша субсидиялар көлемдерін бекіту туралы" 2020 жылғы 11 наурыздағы № 92 (Нормативтік құқықтық актілерді мемлекеттік тіркеу тізілімінде </w:t>
      </w:r>
      <w:r>
        <w:rPr>
          <w:rFonts w:ascii="Times New Roman"/>
          <w:b w:val="false"/>
          <w:i w:val="false"/>
          <w:color w:val="000000"/>
          <w:sz w:val="28"/>
        </w:rPr>
        <w:t>№ 5434</w:t>
      </w:r>
      <w:r>
        <w:rPr>
          <w:rFonts w:ascii="Times New Roman"/>
          <w:b w:val="false"/>
          <w:i w:val="false"/>
          <w:color w:val="000000"/>
          <w:sz w:val="28"/>
        </w:rPr>
        <w:t xml:space="preserve"> тіркелген, 2020 жылдың 11 наурызында Қазақстан Республикасы нормативтік құқықтық актілерінің эталондық бақылау банкінде жарияланған) қаулысы.</w:t>
      </w:r>
    </w:p>
    <w:bookmarkEnd w:id="20"/>
    <w:bookmarkStart w:name="z28" w:id="21"/>
    <w:p>
      <w:pPr>
        <w:spacing w:after="0"/>
        <w:ind w:left="0"/>
        <w:jc w:val="both"/>
      </w:pPr>
      <w:r>
        <w:rPr>
          <w:rFonts w:ascii="Times New Roman"/>
          <w:b w:val="false"/>
          <w:i w:val="false"/>
          <w:color w:val="000000"/>
          <w:sz w:val="28"/>
        </w:rPr>
        <w:t xml:space="preserve">
      2. Алматы облысы әкімдігінің "Алматы облысы әкімдігінің 2020 жылғы 11 наурыздағы "Асыл тұқымды мал шаруашылығын дамытуды, мал шаруашылығының өнімділігін және өнім сапасын арттыру бойынша субсидиялар көлемдерін бекіту туралы" № 92 қаулысына өзгерістер мен толықтыру енгізу туралы" 2020 жылғы 17 маусымдағы № 251 (Нормативтік құқықтық актілерді мемлекеттік тіркеу тізілімінде </w:t>
      </w:r>
      <w:r>
        <w:rPr>
          <w:rFonts w:ascii="Times New Roman"/>
          <w:b w:val="false"/>
          <w:i w:val="false"/>
          <w:color w:val="000000"/>
          <w:sz w:val="28"/>
        </w:rPr>
        <w:t>№ 5545</w:t>
      </w:r>
      <w:r>
        <w:rPr>
          <w:rFonts w:ascii="Times New Roman"/>
          <w:b w:val="false"/>
          <w:i w:val="false"/>
          <w:color w:val="000000"/>
          <w:sz w:val="28"/>
        </w:rPr>
        <w:t xml:space="preserve"> тіркелген, 2020 жылдың 18 маусымында Қазақстан Республикасы нормативтік құқықтық актілерінің эталондық бақылау банкінде жарияланған) қаулысы.</w:t>
      </w:r>
    </w:p>
    <w:bookmarkEnd w:id="21"/>
    <w:bookmarkStart w:name="z29" w:id="22"/>
    <w:p>
      <w:pPr>
        <w:spacing w:after="0"/>
        <w:ind w:left="0"/>
        <w:jc w:val="both"/>
      </w:pPr>
      <w:r>
        <w:rPr>
          <w:rFonts w:ascii="Times New Roman"/>
          <w:b w:val="false"/>
          <w:i w:val="false"/>
          <w:color w:val="000000"/>
          <w:sz w:val="28"/>
        </w:rPr>
        <w:t xml:space="preserve">
      3. Алматы облысы әкімдігінің "Алматы облысы әкімдігінің 2020 жылғы 11 наурыздағы "Асыл тұқымды мал шаруашылығын дамытуды, мал шаруашылығының өнімділігін және өнім сапасын арттыру бойынша субсидиялар көлемдерін бекіту туралы" № 92 қаулысына өзгерістер мен толықтыру енгізу туралы" 2020 жылғы 18 қыркүйектегі № 346 (Нормативтік құқықтық актілерді мемлекеттік тіркеу тізілімінде </w:t>
      </w:r>
      <w:r>
        <w:rPr>
          <w:rFonts w:ascii="Times New Roman"/>
          <w:b w:val="false"/>
          <w:i w:val="false"/>
          <w:color w:val="000000"/>
          <w:sz w:val="28"/>
        </w:rPr>
        <w:t>№ 5664</w:t>
      </w:r>
      <w:r>
        <w:rPr>
          <w:rFonts w:ascii="Times New Roman"/>
          <w:b w:val="false"/>
          <w:i w:val="false"/>
          <w:color w:val="000000"/>
          <w:sz w:val="28"/>
        </w:rPr>
        <w:t xml:space="preserve"> тіркелген, 2020 жылдың 22 қыркүйегінде Қазақстан Республикасы нормативтік құқықтық актілерінің эталондық бақылау банкінде жарияланған) қаулысы.</w:t>
      </w:r>
    </w:p>
    <w:bookmarkEnd w:id="22"/>
    <w:bookmarkStart w:name="z30" w:id="23"/>
    <w:p>
      <w:pPr>
        <w:spacing w:after="0"/>
        <w:ind w:left="0"/>
        <w:jc w:val="both"/>
      </w:pPr>
      <w:r>
        <w:rPr>
          <w:rFonts w:ascii="Times New Roman"/>
          <w:b w:val="false"/>
          <w:i w:val="false"/>
          <w:color w:val="000000"/>
          <w:sz w:val="28"/>
        </w:rPr>
        <w:t xml:space="preserve">
      4. Алматы облысы әкімдігінің "Алматы облысы әкімдігінің 2020 жылғы 11 наурыздағы № 92 "Асыл тұқымды мал шаруашылығын дамытуды, мал шаруашылығының өнімділігін және өнім сапасын арттыру бойынша субсидиялар көлемдерін бекіту туралы" қаулысына өзгерістер енгізу туралы" 2020 жылғы 25 желтоқсандағы № 520 (Нормативтік құқықтық актілерді мемлекеттік тіркеу тізілімінде </w:t>
      </w:r>
      <w:r>
        <w:rPr>
          <w:rFonts w:ascii="Times New Roman"/>
          <w:b w:val="false"/>
          <w:i w:val="false"/>
          <w:color w:val="000000"/>
          <w:sz w:val="28"/>
        </w:rPr>
        <w:t>№ 5839</w:t>
      </w:r>
      <w:r>
        <w:rPr>
          <w:rFonts w:ascii="Times New Roman"/>
          <w:b w:val="false"/>
          <w:i w:val="false"/>
          <w:color w:val="000000"/>
          <w:sz w:val="28"/>
        </w:rPr>
        <w:t xml:space="preserve"> тіркелген, 2020 жылдың 28 желтоқсанында Қазақстан Республикасы нормативтік құқықтық актілерінің эталондық бақылау банкінде жарияланған) қаулысы.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