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ae63" w14:textId="69da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2020 жылғы 15 желтоқсандағы № 64-339 "Алматы облысының 2021-2023 жылдарға арналған облыстық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2021 жылғы 20 сәуірдегі № 4-22 шешімі. Алматы облысы Әділет департаментінде 2021 жылы 28 сәуірде № 5944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2021-2023 жылдарға арналған облыстық бюджеті туралы" 2020 жылғы 15 желтоқсандағы № 64-339 (Нормативтік құқықтық актілерді мемлекеттік тіркеу тізілімінде </w:t>
      </w:r>
      <w:r>
        <w:rPr>
          <w:rFonts w:ascii="Times New Roman"/>
          <w:b w:val="false"/>
          <w:i w:val="false"/>
          <w:color w:val="000000"/>
          <w:sz w:val="28"/>
        </w:rPr>
        <w:t>№ 5841</w:t>
      </w:r>
      <w:r>
        <w:rPr>
          <w:rFonts w:ascii="Times New Roman"/>
          <w:b w:val="false"/>
          <w:i w:val="false"/>
          <w:color w:val="000000"/>
          <w:sz w:val="28"/>
        </w:rPr>
        <w:t xml:space="preserve"> тіркелген, 2021 жылдың 5 қаңтарында Қазақстан Республикасының нормативтік құқықтық актілерінің эталондық бақылау банкінде жарияланған)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2021-2023 жылдарға арналған облыстық бюджет тиісінше осы шешімнің 1, 2 және 3-қосымшаларына сәйкес, оның ішінде 2021 жылға келесі көлемдерде бекітілсін:</w:t>
      </w:r>
    </w:p>
    <w:bookmarkStart w:name="z11" w:id="3"/>
    <w:p>
      <w:pPr>
        <w:spacing w:after="0"/>
        <w:ind w:left="0"/>
        <w:jc w:val="both"/>
      </w:pPr>
      <w:r>
        <w:rPr>
          <w:rFonts w:ascii="Times New Roman"/>
          <w:b w:val="false"/>
          <w:i w:val="false"/>
          <w:color w:val="000000"/>
          <w:sz w:val="28"/>
        </w:rPr>
        <w:t>
      1) кірістер 696 799 157 мың теңге, оның ішінде:</w:t>
      </w:r>
    </w:p>
    <w:bookmarkEnd w:id="3"/>
    <w:bookmarkStart w:name="z12" w:id="4"/>
    <w:p>
      <w:pPr>
        <w:spacing w:after="0"/>
        <w:ind w:left="0"/>
        <w:jc w:val="both"/>
      </w:pPr>
      <w:r>
        <w:rPr>
          <w:rFonts w:ascii="Times New Roman"/>
          <w:b w:val="false"/>
          <w:i w:val="false"/>
          <w:color w:val="000000"/>
          <w:sz w:val="28"/>
        </w:rPr>
        <w:t>
      салықтық түсiмдер 69 223 588 мың теңге;</w:t>
      </w:r>
    </w:p>
    <w:bookmarkEnd w:id="4"/>
    <w:bookmarkStart w:name="z13" w:id="5"/>
    <w:p>
      <w:pPr>
        <w:spacing w:after="0"/>
        <w:ind w:left="0"/>
        <w:jc w:val="both"/>
      </w:pPr>
      <w:r>
        <w:rPr>
          <w:rFonts w:ascii="Times New Roman"/>
          <w:b w:val="false"/>
          <w:i w:val="false"/>
          <w:color w:val="000000"/>
          <w:sz w:val="28"/>
        </w:rPr>
        <w:t>
      салықтық емес түсiмдер 2 857 195 мың теңге;</w:t>
      </w:r>
    </w:p>
    <w:bookmarkEnd w:id="5"/>
    <w:bookmarkStart w:name="z14" w:id="6"/>
    <w:p>
      <w:pPr>
        <w:spacing w:after="0"/>
        <w:ind w:left="0"/>
        <w:jc w:val="both"/>
      </w:pPr>
      <w:r>
        <w:rPr>
          <w:rFonts w:ascii="Times New Roman"/>
          <w:b w:val="false"/>
          <w:i w:val="false"/>
          <w:color w:val="000000"/>
          <w:sz w:val="28"/>
        </w:rPr>
        <w:t>
      негiзгi капиталды сатудан түсетін түсiмдер 53 647 мың теңге;</w:t>
      </w:r>
    </w:p>
    <w:bookmarkEnd w:id="6"/>
    <w:bookmarkStart w:name="z15" w:id="7"/>
    <w:p>
      <w:pPr>
        <w:spacing w:after="0"/>
        <w:ind w:left="0"/>
        <w:jc w:val="both"/>
      </w:pPr>
      <w:r>
        <w:rPr>
          <w:rFonts w:ascii="Times New Roman"/>
          <w:b w:val="false"/>
          <w:i w:val="false"/>
          <w:color w:val="000000"/>
          <w:sz w:val="28"/>
        </w:rPr>
        <w:t>
      трансферттер түсімдері 624 664 727 мың теңге;</w:t>
      </w:r>
    </w:p>
    <w:bookmarkEnd w:id="7"/>
    <w:bookmarkStart w:name="z16" w:id="8"/>
    <w:p>
      <w:pPr>
        <w:spacing w:after="0"/>
        <w:ind w:left="0"/>
        <w:jc w:val="both"/>
      </w:pPr>
      <w:r>
        <w:rPr>
          <w:rFonts w:ascii="Times New Roman"/>
          <w:b w:val="false"/>
          <w:i w:val="false"/>
          <w:color w:val="000000"/>
          <w:sz w:val="28"/>
        </w:rPr>
        <w:t>
      2) шығындар 723 293 513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10 740 874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20 018 637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9 277 763 мың теңге;</w:t>
      </w:r>
    </w:p>
    <w:bookmarkEnd w:id="11"/>
    <w:bookmarkStart w:name="z20" w:id="12"/>
    <w:p>
      <w:pPr>
        <w:spacing w:after="0"/>
        <w:ind w:left="0"/>
        <w:jc w:val="both"/>
      </w:pPr>
      <w:r>
        <w:rPr>
          <w:rFonts w:ascii="Times New Roman"/>
          <w:b w:val="false"/>
          <w:i w:val="false"/>
          <w:color w:val="000000"/>
          <w:sz w:val="28"/>
        </w:rPr>
        <w:t>
      4) қаржы активтерiмен жасалатын операциялар бойынша сальдо 4 593 857 мың теңге,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4 593 857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41 829 087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41 829 087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41 786 124 мың теңге;</w:t>
      </w:r>
    </w:p>
    <w:bookmarkEnd w:id="17"/>
    <w:bookmarkStart w:name="z26" w:id="18"/>
    <w:p>
      <w:pPr>
        <w:spacing w:after="0"/>
        <w:ind w:left="0"/>
        <w:jc w:val="both"/>
      </w:pPr>
      <w:r>
        <w:rPr>
          <w:rFonts w:ascii="Times New Roman"/>
          <w:b w:val="false"/>
          <w:i w:val="false"/>
          <w:color w:val="000000"/>
          <w:sz w:val="28"/>
        </w:rPr>
        <w:t>
      қарыздарды өтеу 9 012 549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9 055 512 мың теңге.";</w:t>
      </w:r>
    </w:p>
    <w:bookmarkEnd w:id="19"/>
    <w:bookmarkStart w:name="z28" w:id="20"/>
    <w:p>
      <w:pPr>
        <w:spacing w:after="0"/>
        <w:ind w:left="0"/>
        <w:jc w:val="both"/>
      </w:pPr>
      <w:r>
        <w:rPr>
          <w:rFonts w:ascii="Times New Roman"/>
          <w:b w:val="false"/>
          <w:i w:val="false"/>
          <w:color w:val="000000"/>
          <w:sz w:val="28"/>
        </w:rPr>
        <w:t>
      8-тармақтағы:</w:t>
      </w:r>
    </w:p>
    <w:bookmarkEnd w:id="20"/>
    <w:bookmarkStart w:name="z29" w:id="21"/>
    <w:p>
      <w:pPr>
        <w:spacing w:after="0"/>
        <w:ind w:left="0"/>
        <w:jc w:val="both"/>
      </w:pPr>
      <w:r>
        <w:rPr>
          <w:rFonts w:ascii="Times New Roman"/>
          <w:b w:val="false"/>
          <w:i w:val="false"/>
          <w:color w:val="000000"/>
          <w:sz w:val="28"/>
        </w:rPr>
        <w:t>
      "139 006 430" саны "139 183 102" санына ауыстырылсын;</w:t>
      </w:r>
    </w:p>
    <w:bookmarkEnd w:id="21"/>
    <w:bookmarkStart w:name="z30" w:id="22"/>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 1 208 193 мың теңге;" деген жолдан кейін келесі жолмен толықтырылсын:</w:t>
      </w:r>
    </w:p>
    <w:bookmarkEnd w:id="22"/>
    <w:bookmarkStart w:name="z31" w:id="23"/>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176 672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баяндалсын:</w:t>
      </w:r>
    </w:p>
    <w:bookmarkStart w:name="z33" w:id="24"/>
    <w:p>
      <w:pPr>
        <w:spacing w:after="0"/>
        <w:ind w:left="0"/>
        <w:jc w:val="both"/>
      </w:pPr>
      <w:r>
        <w:rPr>
          <w:rFonts w:ascii="Times New Roman"/>
          <w:b w:val="false"/>
          <w:i w:val="false"/>
          <w:color w:val="000000"/>
          <w:sz w:val="28"/>
        </w:rPr>
        <w:t>
       "12. Алматы облысы бойынша 2021 жылға 36 313 932 мың теңге сомасында мемлекеттік эмиссиялық бағалы қағаздар шығару мақұлдансын, оның ішінде:</w:t>
      </w:r>
    </w:p>
    <w:bookmarkEnd w:id="24"/>
    <w:bookmarkStart w:name="z34" w:id="25"/>
    <w:p>
      <w:pPr>
        <w:spacing w:after="0"/>
        <w:ind w:left="0"/>
        <w:jc w:val="both"/>
      </w:pPr>
      <w:r>
        <w:rPr>
          <w:rFonts w:ascii="Times New Roman"/>
          <w:b w:val="false"/>
          <w:i w:val="false"/>
          <w:color w:val="000000"/>
          <w:sz w:val="28"/>
        </w:rPr>
        <w:t>
      тұрғын үй жобалауға және салуға 11 191 853 мың теңге;</w:t>
      </w:r>
    </w:p>
    <w:bookmarkEnd w:id="25"/>
    <w:bookmarkStart w:name="z35" w:id="26"/>
    <w:p>
      <w:pPr>
        <w:spacing w:after="0"/>
        <w:ind w:left="0"/>
        <w:jc w:val="both"/>
      </w:pPr>
      <w:r>
        <w:rPr>
          <w:rFonts w:ascii="Times New Roman"/>
          <w:b w:val="false"/>
          <w:i w:val="false"/>
          <w:color w:val="000000"/>
          <w:sz w:val="28"/>
        </w:rPr>
        <w:t>
      2020-2021 жылдарға арналған Жұмыспен қамту жол картасы шеңберінде шараларды қаржыландыру үшін 25 122 079 мың теңге.";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w:t>
      </w:r>
    </w:p>
    <w:bookmarkStart w:name="z37" w:id="27"/>
    <w:p>
      <w:pPr>
        <w:spacing w:after="0"/>
        <w:ind w:left="0"/>
        <w:jc w:val="both"/>
      </w:pPr>
      <w:r>
        <w:rPr>
          <w:rFonts w:ascii="Times New Roman"/>
          <w:b w:val="false"/>
          <w:i w:val="false"/>
          <w:color w:val="000000"/>
          <w:sz w:val="28"/>
        </w:rPr>
        <w:t>
      "жердi аймақтарға бөлу жөнiндегi жұмыстарды ұйымдастыруға;" деген жолдан кейін келесі жолдармен толықтырылсын:</w:t>
      </w:r>
    </w:p>
    <w:bookmarkEnd w:id="27"/>
    <w:bookmarkStart w:name="z38" w:id="28"/>
    <w:p>
      <w:pPr>
        <w:spacing w:after="0"/>
        <w:ind w:left="0"/>
        <w:jc w:val="both"/>
      </w:pPr>
      <w:r>
        <w:rPr>
          <w:rFonts w:ascii="Times New Roman"/>
          <w:b w:val="false"/>
          <w:i w:val="false"/>
          <w:color w:val="000000"/>
          <w:sz w:val="28"/>
        </w:rPr>
        <w:t>
       "2020-2021 жылдарға арналған Жұмыспен қамту жол картасы шеңберінде шараларды қаржыландыру үшін;</w:t>
      </w:r>
    </w:p>
    <w:bookmarkEnd w:id="28"/>
    <w:bookmarkStart w:name="z39" w:id="29"/>
    <w:p>
      <w:pPr>
        <w:spacing w:after="0"/>
        <w:ind w:left="0"/>
        <w:jc w:val="both"/>
      </w:pPr>
      <w:r>
        <w:rPr>
          <w:rFonts w:ascii="Times New Roman"/>
          <w:b w:val="false"/>
          <w:i w:val="false"/>
          <w:color w:val="000000"/>
          <w:sz w:val="28"/>
        </w:rPr>
        <w:t>
      абаттандыру саласында іс-шараларды іске асыруға;</w:t>
      </w:r>
    </w:p>
    <w:bookmarkEnd w:id="29"/>
    <w:bookmarkStart w:name="z40" w:id="30"/>
    <w:p>
      <w:pPr>
        <w:spacing w:after="0"/>
        <w:ind w:left="0"/>
        <w:jc w:val="both"/>
      </w:pPr>
      <w:r>
        <w:rPr>
          <w:rFonts w:ascii="Times New Roman"/>
          <w:b w:val="false"/>
          <w:i w:val="false"/>
          <w:color w:val="000000"/>
          <w:sz w:val="28"/>
        </w:rPr>
        <w:t>
      сәулет саласында іс-шараларды іске асыруға;";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w:t>
      </w:r>
    </w:p>
    <w:bookmarkStart w:name="z42" w:id="31"/>
    <w:p>
      <w:pPr>
        <w:spacing w:after="0"/>
        <w:ind w:left="0"/>
        <w:jc w:val="both"/>
      </w:pPr>
      <w:r>
        <w:rPr>
          <w:rFonts w:ascii="Times New Roman"/>
          <w:b w:val="false"/>
          <w:i w:val="false"/>
          <w:color w:val="000000"/>
          <w:sz w:val="28"/>
        </w:rPr>
        <w:t>
      "коммуналдық шаруашылықты дамытуға;" деген жолдан кейін келесі жолмен толықтырылсын:</w:t>
      </w:r>
    </w:p>
    <w:bookmarkEnd w:id="31"/>
    <w:bookmarkStart w:name="z43" w:id="32"/>
    <w:p>
      <w:pPr>
        <w:spacing w:after="0"/>
        <w:ind w:left="0"/>
        <w:jc w:val="both"/>
      </w:pPr>
      <w:r>
        <w:rPr>
          <w:rFonts w:ascii="Times New Roman"/>
          <w:b w:val="false"/>
          <w:i w:val="false"/>
          <w:color w:val="000000"/>
          <w:sz w:val="28"/>
        </w:rPr>
        <w:t>
      "2020-2021 жылдарға арналған Жұмыспен қамту жол картасы шеңберінде шараларды қаржыландыру үшін;";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w:t>
      </w:r>
    </w:p>
    <w:bookmarkStart w:name="z45" w:id="33"/>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қолдауға;" деген жолдан кейін келесі жолмен толықтырылсын:</w:t>
      </w:r>
    </w:p>
    <w:bookmarkEnd w:id="33"/>
    <w:bookmarkStart w:name="z46" w:id="34"/>
    <w:p>
      <w:pPr>
        <w:spacing w:after="0"/>
        <w:ind w:left="0"/>
        <w:jc w:val="both"/>
      </w:pPr>
      <w:r>
        <w:rPr>
          <w:rFonts w:ascii="Times New Roman"/>
          <w:b w:val="false"/>
          <w:i w:val="false"/>
          <w:color w:val="000000"/>
          <w:sz w:val="28"/>
        </w:rPr>
        <w:t>
      "2020-2021 жылдарға арналған Жұмыспен қамту жол картасы шеңберінде шараларды қаржыландыру үшін;";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w:t>
      </w:r>
    </w:p>
    <w:bookmarkStart w:name="z48" w:id="35"/>
    <w:p>
      <w:pPr>
        <w:spacing w:after="0"/>
        <w:ind w:left="0"/>
        <w:jc w:val="both"/>
      </w:pPr>
      <w:r>
        <w:rPr>
          <w:rFonts w:ascii="Times New Roman"/>
          <w:b w:val="false"/>
          <w:i w:val="false"/>
          <w:color w:val="000000"/>
          <w:sz w:val="28"/>
        </w:rPr>
        <w:t>
      "126 035 217" саны "126 352 735" санына ауыстырылсын;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18-тармақтағы</w:t>
      </w:r>
      <w:r>
        <w:rPr>
          <w:rFonts w:ascii="Times New Roman"/>
          <w:b w:val="false"/>
          <w:i w:val="false"/>
          <w:color w:val="000000"/>
          <w:sz w:val="28"/>
        </w:rPr>
        <w:t>:</w:t>
      </w:r>
    </w:p>
    <w:bookmarkStart w:name="z50" w:id="36"/>
    <w:p>
      <w:pPr>
        <w:spacing w:after="0"/>
        <w:ind w:left="0"/>
        <w:jc w:val="both"/>
      </w:pPr>
      <w:r>
        <w:rPr>
          <w:rFonts w:ascii="Times New Roman"/>
          <w:b w:val="false"/>
          <w:i w:val="false"/>
          <w:color w:val="000000"/>
          <w:sz w:val="28"/>
        </w:rPr>
        <w:t>
      "1 044 186" саны "1 050 436" санына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19-тармақтағы</w:t>
      </w:r>
      <w:r>
        <w:rPr>
          <w:rFonts w:ascii="Times New Roman"/>
          <w:b w:val="false"/>
          <w:i w:val="false"/>
          <w:color w:val="000000"/>
          <w:sz w:val="28"/>
        </w:rPr>
        <w:t>:</w:t>
      </w:r>
    </w:p>
    <w:bookmarkStart w:name="z52" w:id="37"/>
    <w:p>
      <w:pPr>
        <w:spacing w:after="0"/>
        <w:ind w:left="0"/>
        <w:jc w:val="both"/>
      </w:pPr>
      <w:r>
        <w:rPr>
          <w:rFonts w:ascii="Times New Roman"/>
          <w:b w:val="false"/>
          <w:i w:val="false"/>
          <w:color w:val="000000"/>
          <w:sz w:val="28"/>
        </w:rPr>
        <w:t>
      "16 539 137" саны "16 942 525" санына ауыстырылсын.</w:t>
      </w:r>
    </w:p>
    <w:bookmarkEnd w:id="37"/>
    <w:bookmarkStart w:name="z53" w:id="3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38"/>
    <w:bookmarkStart w:name="z54" w:id="39"/>
    <w:p>
      <w:pPr>
        <w:spacing w:after="0"/>
        <w:ind w:left="0"/>
        <w:jc w:val="both"/>
      </w:pPr>
      <w:r>
        <w:rPr>
          <w:rFonts w:ascii="Times New Roman"/>
          <w:b w:val="false"/>
          <w:i w:val="false"/>
          <w:color w:val="000000"/>
          <w:sz w:val="28"/>
        </w:rPr>
        <w:t>
      3. Осы шешімнің орындалуын бақылау облыстық мәслихаттың "Экономика, бюджет, құқықтық тәртіп, сыбайлас жемқорлыққа қарсы күрес, депутаттық өкілеттіктер мен этика мәселелері бойынша" тұрақты комиссиясына жүктелсін.</w:t>
      </w:r>
    </w:p>
    <w:bookmarkEnd w:id="39"/>
    <w:bookmarkStart w:name="z55" w:id="40"/>
    <w:p>
      <w:pPr>
        <w:spacing w:after="0"/>
        <w:ind w:left="0"/>
        <w:jc w:val="both"/>
      </w:pPr>
      <w:r>
        <w:rPr>
          <w:rFonts w:ascii="Times New Roman"/>
          <w:b w:val="false"/>
          <w:i w:val="false"/>
          <w:color w:val="000000"/>
          <w:sz w:val="28"/>
        </w:rPr>
        <w:t>
      4. Осы шешім 2021 жылғы 1 қаңтардан бастап қолданысқа енгiзiледi.</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Жоргенбаев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20 сәуірдегі № 4-22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2020 жылғы 15 желтоқсандағы № 64-339 шешіміне 1-қосымша</w:t>
            </w:r>
          </w:p>
        </w:tc>
      </w:tr>
    </w:tbl>
    <w:bookmarkStart w:name="z62" w:id="41"/>
    <w:p>
      <w:pPr>
        <w:spacing w:after="0"/>
        <w:ind w:left="0"/>
        <w:jc w:val="left"/>
      </w:pPr>
      <w:r>
        <w:rPr>
          <w:rFonts w:ascii="Times New Roman"/>
          <w:b/>
          <w:i w:val="false"/>
          <w:color w:val="000000"/>
        </w:rPr>
        <w:t xml:space="preserve"> Алматы облысының 2021 жылға арналған облыстық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353"/>
        <w:gridCol w:w="872"/>
        <w:gridCol w:w="3977"/>
        <w:gridCol w:w="52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2"/>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696 799 157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69 223 588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35 478 036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35 478 036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31 620 697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31 620 697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2 124 855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1 894 487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2 857 195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2 726 205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2 654 472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624 664 727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267 143 814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267 143 814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357 520 913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357 520 913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992"/>
        <w:gridCol w:w="6296"/>
        <w:gridCol w:w="2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3"/>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723 293 513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5 274 449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2 953 519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2 504 268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16 051 385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16 051 385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15 944 184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11 270 922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4 668 262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347 884 868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41 342 125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41 342 125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5 394 824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35 947 301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269 539 021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222 030 382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2 077 747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3 915 139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2 744 260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184 658 722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28 114 605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38 253 994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37 803 994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9 254 645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8 280 650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16 121 959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15 460 653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15 013 056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2 371 684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1 221 265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17 288 814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17 288 814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3 754 520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844 437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9 434 083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15 988 670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1 957 876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948 216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1 481 319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5 357 062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5 357 062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5 357 062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5 543 110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 жөніндегі іс-шараларды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44 423 693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5 738 899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2 365 588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1 943 788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1 943 788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36 319 206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36 180 772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34 848 059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16 436 902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15 776 448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902 451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14 515 989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17 301 595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972 928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1 059 527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7 360 205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5 925 643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4 989 035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1 969 624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1 969 624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728 415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2 755 058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1 830 986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1 509 355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9 865 510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4 174 247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4 174 247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3 829 087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5 691 263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5 691 263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5 691 263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54 999 019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47 634 145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41 389 439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12 004 360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15 955 540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1 930 609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екпелерді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4 260 722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3 513 764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2 768 932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2 753 932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2 753 932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2 054 720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2 054 720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1 259 467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1 159 467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1 249 660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1 170 053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33 444 085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33 444 085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31 871 175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31 758 252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20 093 132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16 942 525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16 942 525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6 635 167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7 243 435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2 187 237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2 187 237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2 006 671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16 601 705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6 389 058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6 389 058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1 137 569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2 199 489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10 212 647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1 285 707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1 253 949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3 557 674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3 557 674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3 557 674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3 535 482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117 783 576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117 783 576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117 783 576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97 944 109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858 769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18 980 698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10 740 874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20 018 637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4"/>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9 028 551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5"/>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4 593 857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активтеріy cатып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4 593 857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4 593 857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4 593 857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4 023 280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4 023 280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6"/>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397"/>
        <w:gridCol w:w="900"/>
        <w:gridCol w:w="3622"/>
        <w:gridCol w:w="5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7"/>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- 41 829 087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41 829 087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41 786 124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41 786 124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36 313 932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5 472 192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9 055 512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9 055 512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9 055 512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9 012 549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9 012 549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9 012 549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9 012 549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6 207 376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