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4811b" w14:textId="a048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2017 жылғы 30 қарашадағы № 21-105 "Сот шешімімен коммуналдық меншікке түскен болып танылған иесіз қалдықтарды басқару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2021 жылғы 15 қарашадағы № 14-53 шешімі. Қазақстан Республикасының Әділет министрлігінде 2021 жылы 25 қарашада № 25410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аудандық мәслихатының "Сот шешімімен коммуналдық меншікке түскен болып танылған иесіз қалдықтарды басқару қағидаларын бекіту туралы" 2017 жылғы 30 қарашадағы № 21-105 шешімінің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4408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кұн өткен соң қолданысқа енгізіліеді.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