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d2d595" w14:textId="bd2d59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Ескелді аудандық мәслихатының 2020 жылғы 25 желтоқсандағы № 79-435 "Ескелді ауданының 2021-2023 жылдарға арналған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Ескелді аудандық мәслихатының 2021 жылғы 12 мамырдағы № 8-31 шешімі. Қазақстан Республикасының Әділет министрлігінде 2021 жылы 8 маусымда № 22947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>
      Ескелдi аудандық мәслихаты ШЕШТІ: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Ескелді аудандық мәслихатының "Ескелді ауданының 2021-2023 жылдарға арналған бюджеті туралы" 2020 жылғы 25 желтоқсандағы № 79-435 (Нормативтік құқықтық актілерді мемлекеттік тіркеудің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5863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тіркелген) шешіміне келесі өзгерістер енгізілсін: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2021-2023 жылдарға арналған аудандық бюджеті тиісінше осы шешімнің 1, 2 және 3-қосымшаларына сәйкес, оның ішінде 2021 жылға келесі көлемдерде бекітілсін: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9 463 983 мың теңге, оның ішінде: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204 680 мың теңге;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101 981 мың теңге;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45 500 мың теңге;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9 111 822 мың теңге;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9 635 553 мың теңге; 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129 053 мың теңге, оның ішінде: 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199 898 мың теңге;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70 845 мың теңге;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теңге, оның ішінде: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300 623 мың теңге;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300 623 мың теңге, оның ішінде: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199 898 мың теңге;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70 853 мың теңге;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171 578 мың теңге.".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2021 жылдың 1 қаңтарынан бастап қолданысқа енгізіледі.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Ескелді аудандық мәслихаты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Хильниченко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Ескелді 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Сатанов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Ескелді аудандық мәслихаты 2021 жылғы 12 мамырдағы № 8-31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Ескелді аудандық мәслихаты 2020 жылғы 25 желтоқсандағы № 79-435 шешіміне 1-қосымша</w:t>
            </w:r>
          </w:p>
        </w:tc>
      </w:tr>
    </w:tbl>
    <w:bookmarkStart w:name="z36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аудандық бюджет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5"/>
        <w:gridCol w:w="1250"/>
        <w:gridCol w:w="805"/>
        <w:gridCol w:w="5505"/>
        <w:gridCol w:w="393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9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9 463 983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204 680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59 000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59 000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124 000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124 000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14 180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7 880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алатын міндетті төлемдер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101 981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 емес түсімдер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98 881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 емес түсімдер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98 881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45 500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23 500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23 000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9 111 822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 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5 738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округтардың бюджеттерінен трансферттер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5 738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9 106 084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9 106 084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6"/>
        <w:gridCol w:w="468"/>
        <w:gridCol w:w="987"/>
        <w:gridCol w:w="987"/>
        <w:gridCol w:w="6845"/>
        <w:gridCol w:w="228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2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9 635 553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285 071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243 524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25 173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23 818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1 355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218 351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121 956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91 895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23 878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23 878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20 270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2 284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1 324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17 669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17 669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16969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700 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13 994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9 984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9 984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9 984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1 464 026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624 561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624 561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624 561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787 206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787 206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486 606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28 032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8 250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55 218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57 473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мүгедектерді протездік-ортопедиялық көмек, сурдотехникалық құралдар, тифлотехникалық құралдар, санаторий-курорттық емделу, міндетті гигиеналық құралдармен қамтамасыз ету, арнаулы жүріп-тұру құралдары, қозғалуға қиындығы бар бірінші топтағы мүгедектерге жеке көмекшінің және есту бойынша мүгедектерге қолмен көрсететін тіл маманының қызметтері мен қамтамасыз ету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104 003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44 334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52 259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45 184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30 538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5 655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Республикасында мүгедектердің құқықтарын қамтамасыз етуге және өмір сүру сапасын жақсарту 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8 441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7 075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6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көмек ретінде тұрғын үй сертификаттарын беру 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097</w:t>
            </w:r>
          </w:p>
        </w:tc>
        <w:tc>
          <w:tcPr>
            <w:tcW w:w="6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Сенім білдірілген агенттің тұрғын үй сертификаттарын беру бойынша (бюджеттік кредит түріндегі әлеуметтік қолдау) қызметтеріне ақы төлеу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3 084 681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1 564 301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1 145 840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883 993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261 847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418 461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 және тұрғын үй қоры саласында жергілікті деңгейде мемлекеттік саясатты іске асыру бойынша қызметтер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14 401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6 082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397 978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1 400 971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1 400 971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8 588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шаруашылықты дамыту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49 063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1 343 320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119 409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119 409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119 409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468 070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133 052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133 052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133 052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13 275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13 275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7 886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4 826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100 540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83 826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82 744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1 082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16 714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16 714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221 203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203 589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7 879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195 710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17 614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16 614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119 093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20 439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20 439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20 439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52 438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52 438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11 169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аймақтарға бөлу жөнiндегi жұмыстарды ұйымдастыру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38 572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2 697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46 216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46 216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46 216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19 042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19 042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8 315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8 315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10 727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10 727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331 658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310 214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310 214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84 821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225 393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21 444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21 444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9 944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319 478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бәсекелестіктіқорғау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7 133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7 133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7 133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312 345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9 252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9 252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6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290 093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6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290 093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33 695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33 695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33 695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көрсетуге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33 695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3 496 745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3 496 745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3 496 745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54 766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3 302 814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139 165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8"/>
        <w:gridCol w:w="707"/>
        <w:gridCol w:w="1492"/>
        <w:gridCol w:w="1492"/>
        <w:gridCol w:w="4644"/>
        <w:gridCol w:w="286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129 053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199 898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095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қолдау ретінде тұрғын үй сертификаттарын беру үшін бюджеттік кредиттер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196 898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196 898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196 898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196 898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5"/>
        <w:gridCol w:w="2149"/>
        <w:gridCol w:w="1385"/>
        <w:gridCol w:w="2540"/>
        <w:gridCol w:w="484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8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70 845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70 845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70 845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8"/>
        <w:gridCol w:w="458"/>
        <w:gridCol w:w="458"/>
        <w:gridCol w:w="458"/>
        <w:gridCol w:w="6843"/>
        <w:gridCol w:w="36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9"/>
        <w:gridCol w:w="639"/>
        <w:gridCol w:w="639"/>
        <w:gridCol w:w="5330"/>
        <w:gridCol w:w="505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2"/>
        <w:gridCol w:w="1555"/>
        <w:gridCol w:w="1002"/>
        <w:gridCol w:w="4031"/>
        <w:gridCol w:w="471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- 300 623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300 623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199 898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199 898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199 898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171 578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171 578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171 578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5"/>
        <w:gridCol w:w="938"/>
        <w:gridCol w:w="1977"/>
        <w:gridCol w:w="1977"/>
        <w:gridCol w:w="2674"/>
        <w:gridCol w:w="32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2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70 853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70 853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70 853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70 853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70 845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