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a45c" w14:textId="5f6a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2021 жылғы 17 наурыздағы № 03-20 шешімі. Алматы облысы Әділет департаментінде 2021 жылы 26 наурызда № 5901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06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аудандық мәслихатының кейбір шешімдерінің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Кербұлақ аудандық мәслихаты аппаратының басшысы Ракимбекова Гулмира Абдигалиевнаға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Жанаберлиев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[атшысы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17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03-20 шешіміне 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аудандық мәслихатының күші жойылды деп танылатын кейбір шешімдерінің тізбесі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"Кербұлақ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туралы" 2016 жылғы 05 сәуірдегі № 02-16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3789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03 мамырында "Әділет" ақпараттық-құқықтық жүйесінде жарияланған);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"Кербұлақ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2018 жылғы 15 наурыздағы № 28-153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4624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17 сәуірінде Қазақстан Республикасы нормативтік құқықтық актілерінің эталондық бақылау банкінде жарияланған);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"Кербұлақ аудандық мәслихатының 2018 жылғы 15 наурыздағы "Кербұлақ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28-153 шешіміне өзгерістер енгізу туралы" 2018 жылғы 22 қарашадағы № 41-220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4884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28 қарашасында Қазақстан Республикасы нормативтік құқықтық актілерінің эталондық бақылау банкінде жарияланған);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"Кербұлақ аудандық мәслихатының 2018 жылғы 15 наурыздағы № 28-153 "Кербұлақ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 енгізу туралы" 2020 жылғы 5 мамырдағы № 56-331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5525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18 мамырында Қазақстан Республикасы нормативтік құқықтық актілерінің эталондық бақылау банкінде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