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934" w14:textId="d4a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6 желтоқсандағы № 26-131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28 қазандағы № 14-62 шешімі. Қазақстан Республикасының Әділет министрлігінде 2021 жылы 10 қарашада № 25094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"Сот шешімімен коммуналдық меншікке түскен болып танылған иесіз қалдықтарды басқару қағидаларын бекіту туралы" 2017 жылғы 6 желтоқсандағы № 26-131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