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12ef" w14:textId="3fa1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2022-2024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2021 жылғы 28 желтоқсандағы № 19-74 шешімі. Қазақстан Республикасының Әділет министрлігінде 2022 жылы 5 қаңтарда № 26360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6 418 879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146 899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6 266 886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6 470 465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89 538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160 808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141 124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141 124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160 808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51 588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Райымбек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41-192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аудандық бюджеттен ауылдық округтердің бюджеттеріне берілетін бюджеттік субвенциялар көлемдері 495 708 мың теңге сомасында көзделсін, оның ішінде: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28 601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31 331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Қақпақ ауылдық округіне 26 536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Қарасаз ауылдық округіне 85 301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Нарынқол ауылдық округіне 20 091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 ауылдық округіне 147 773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29 698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 ауылдық округіне 25 543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батыр ауылдық округіне 36 145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Шәлкөде ауылдық округіне 34 250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Тегістік ауылдық округіне 30 439 мың теңге.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ауылдық елді мекендерді жайластыруды шешуге арналған іс-шараларды іске асыруға;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Райымбек ауданы әкімдігінің қаулысы негізінде айқындалады.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Райымбек ауданы әкімдігінің 2022 жылға арналған резерві 4 708 мың теңге сомасында бекітілсін.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Райымбек аудандық мәслихаттың "Жергілікті өзін-өзі басқару, экономикалық және әлеуметтік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мәслихатының2021 жылғы 28 желтоқсандағы№ 19-74 шешіміне 1-қосымша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Райымбек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41-192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28 желтоқсандағы № 19-74 шешіміне 2-қосымша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28 желтоқсандағы № 19-74 шешіміне 3-қосымша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