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c444" w14:textId="65fc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"Сот шешімімен коммуналдық меншікке түскен болып танылған иесіз қалдықтарды басқару қағидаларын бекіту туралы" 2017 жылғы 11 желтоқсандағы № 21-11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1 жылғы 3 желтоқсандағы № 15-56 шешімі. Қазақстан Республикасының Әділет министрлігінде 2021 жылы 13 желтоқсанда № 2575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Сот шешімімен коммуналдық меншікке түскен болып танылған иесіз қалдықтарды басқару қағидаларын бекіту туралы" 2017 жылғы 11 желтоқсандағы № 21-11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4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