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097b4" w14:textId="c2097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облыстық мәслихатының 2020 жылғы 11 желтоқсандағы №52-3 "2021-2023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облыстық мәслихатының 2021 жылғы 13 желтоқсандағы № 12-4 шешімі. Қазақстан Республикасының Әділет министрлігінде 2021 жылғы 15 желтоқсанда № 25788 болып тіркелді</w:t>
      </w:r>
    </w:p>
    <w:p>
      <w:pPr>
        <w:spacing w:after="0"/>
        <w:ind w:left="0"/>
        <w:jc w:val="both"/>
      </w:pPr>
      <w:bookmarkStart w:name="z7" w:id="0"/>
      <w:r>
        <w:rPr>
          <w:rFonts w:ascii="Times New Roman"/>
          <w:b w:val="false"/>
          <w:i w:val="false"/>
          <w:color w:val="000000"/>
          <w:sz w:val="28"/>
        </w:rPr>
        <w:t>
      Жамбыл облыстық мәслихаты ШЕШТІ:</w:t>
      </w:r>
    </w:p>
    <w:bookmarkEnd w:id="0"/>
    <w:bookmarkStart w:name="z8" w:id="1"/>
    <w:p>
      <w:pPr>
        <w:spacing w:after="0"/>
        <w:ind w:left="0"/>
        <w:jc w:val="both"/>
      </w:pPr>
      <w:r>
        <w:rPr>
          <w:rFonts w:ascii="Times New Roman"/>
          <w:b w:val="false"/>
          <w:i w:val="false"/>
          <w:color w:val="000000"/>
          <w:sz w:val="28"/>
        </w:rPr>
        <w:t xml:space="preserve">
      1. "2021-2023 жылдарға арналған облыстық бюджет туралы" Жамбыл облыстық мәслихатының 2020 жылғы 11 желтоқсандағы №52-3 шешіміне (Нормативтік құқықтық актілерді мемлекеттік тіркеу тізілімінде </w:t>
      </w:r>
      <w:r>
        <w:rPr>
          <w:rFonts w:ascii="Times New Roman"/>
          <w:b w:val="false"/>
          <w:i w:val="false"/>
          <w:color w:val="000000"/>
          <w:sz w:val="28"/>
        </w:rPr>
        <w:t>№ 4848</w:t>
      </w:r>
      <w:r>
        <w:rPr>
          <w:rFonts w:ascii="Times New Roman"/>
          <w:b w:val="false"/>
          <w:i w:val="false"/>
          <w:color w:val="000000"/>
          <w:sz w:val="28"/>
        </w:rPr>
        <w:t xml:space="preserve">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2021-2023 жылдарға арналған облыстық бюджет 1, 2, 3, 4 - қосымшаларға сәйкес, оның ішінде 2021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507 737 915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36 781 695 мың теңге;</w:t>
      </w:r>
    </w:p>
    <w:bookmarkEnd w:id="4"/>
    <w:bookmarkStart w:name="z13" w:id="5"/>
    <w:p>
      <w:pPr>
        <w:spacing w:after="0"/>
        <w:ind w:left="0"/>
        <w:jc w:val="both"/>
      </w:pPr>
      <w:r>
        <w:rPr>
          <w:rFonts w:ascii="Times New Roman"/>
          <w:b w:val="false"/>
          <w:i w:val="false"/>
          <w:color w:val="000000"/>
          <w:sz w:val="28"/>
        </w:rPr>
        <w:t>
      салықтық емес түсімдер – 3 122 729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263 158 мың теңге;</w:t>
      </w:r>
    </w:p>
    <w:bookmarkEnd w:id="6"/>
    <w:bookmarkStart w:name="z15" w:id="7"/>
    <w:p>
      <w:pPr>
        <w:spacing w:after="0"/>
        <w:ind w:left="0"/>
        <w:jc w:val="both"/>
      </w:pPr>
      <w:r>
        <w:rPr>
          <w:rFonts w:ascii="Times New Roman"/>
          <w:b w:val="false"/>
          <w:i w:val="false"/>
          <w:color w:val="000000"/>
          <w:sz w:val="28"/>
        </w:rPr>
        <w:t>
      трансферттер түсiмі – 467 570 333 мың теңге;</w:t>
      </w:r>
    </w:p>
    <w:bookmarkEnd w:id="7"/>
    <w:bookmarkStart w:name="z16" w:id="8"/>
    <w:p>
      <w:pPr>
        <w:spacing w:after="0"/>
        <w:ind w:left="0"/>
        <w:jc w:val="both"/>
      </w:pPr>
      <w:r>
        <w:rPr>
          <w:rFonts w:ascii="Times New Roman"/>
          <w:b w:val="false"/>
          <w:i w:val="false"/>
          <w:color w:val="000000"/>
          <w:sz w:val="28"/>
        </w:rPr>
        <w:t>
      2) шығындар – 516 776 867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4 995 368 мың теңге:</w:t>
      </w:r>
    </w:p>
    <w:bookmarkEnd w:id="9"/>
    <w:bookmarkStart w:name="z18" w:id="10"/>
    <w:p>
      <w:pPr>
        <w:spacing w:after="0"/>
        <w:ind w:left="0"/>
        <w:jc w:val="both"/>
      </w:pPr>
      <w:r>
        <w:rPr>
          <w:rFonts w:ascii="Times New Roman"/>
          <w:b w:val="false"/>
          <w:i w:val="false"/>
          <w:color w:val="000000"/>
          <w:sz w:val="28"/>
        </w:rPr>
        <w:t>
      бюджеттік кредиттер – 20 720 812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15 725 444 мың теңге;</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365 000 мың теңге:</w:t>
      </w:r>
    </w:p>
    <w:bookmarkEnd w:id="12"/>
    <w:bookmarkStart w:name="z21" w:id="13"/>
    <w:p>
      <w:pPr>
        <w:spacing w:after="0"/>
        <w:ind w:left="0"/>
        <w:jc w:val="both"/>
      </w:pPr>
      <w:r>
        <w:rPr>
          <w:rFonts w:ascii="Times New Roman"/>
          <w:b w:val="false"/>
          <w:i w:val="false"/>
          <w:color w:val="000000"/>
          <w:sz w:val="28"/>
        </w:rPr>
        <w:t>
      5) бюджет тапшылығы (профициті) – -14 399 320 мың теңге;</w:t>
      </w:r>
    </w:p>
    <w:bookmarkEnd w:id="13"/>
    <w:bookmarkStart w:name="z22" w:id="14"/>
    <w:p>
      <w:pPr>
        <w:spacing w:after="0"/>
        <w:ind w:left="0"/>
        <w:jc w:val="both"/>
      </w:pPr>
      <w:r>
        <w:rPr>
          <w:rFonts w:ascii="Times New Roman"/>
          <w:b w:val="false"/>
          <w:i w:val="false"/>
          <w:color w:val="000000"/>
          <w:sz w:val="28"/>
        </w:rPr>
        <w:t>
      6) бюджет тапшылығын қаржыландыру (профицитін пайдалану) – 14 399 320 мың теңге."</w:t>
      </w:r>
    </w:p>
    <w:bookmarkEnd w:id="14"/>
    <w:bookmarkStart w:name="z23"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5"/>
    <w:bookmarkStart w:name="z24" w:id="16"/>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облыстық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облыстық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13 </w:t>
            </w:r>
            <w:r>
              <w:br/>
            </w:r>
            <w:r>
              <w:rPr>
                <w:rFonts w:ascii="Times New Roman"/>
                <w:b w:val="false"/>
                <w:i w:val="false"/>
                <w:color w:val="000000"/>
                <w:sz w:val="20"/>
              </w:rPr>
              <w:t>желтоқсандағы № 12-4</w:t>
            </w:r>
            <w:r>
              <w:rPr>
                <w:rFonts w:ascii="Times New Roman"/>
                <w:b w:val="false"/>
                <w:i w:val="false"/>
                <w:color w:val="000000"/>
                <w:sz w:val="20"/>
              </w:rPr>
              <w:t xml:space="preserve"> шешімге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облыстық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11 </w:t>
            </w:r>
            <w:r>
              <w:br/>
            </w:r>
            <w:r>
              <w:rPr>
                <w:rFonts w:ascii="Times New Roman"/>
                <w:b w:val="false"/>
                <w:i w:val="false"/>
                <w:color w:val="000000"/>
                <w:sz w:val="20"/>
              </w:rPr>
              <w:t>желтоқсандағы № 52-3</w:t>
            </w:r>
            <w:r>
              <w:rPr>
                <w:rFonts w:ascii="Times New Roman"/>
                <w:b w:val="false"/>
                <w:i w:val="false"/>
                <w:color w:val="000000"/>
                <w:sz w:val="20"/>
              </w:rPr>
              <w:t xml:space="preserve"> </w:t>
            </w:r>
            <w:r>
              <w:br/>
            </w:r>
            <w:r>
              <w:rPr>
                <w:rFonts w:ascii="Times New Roman"/>
                <w:b w:val="false"/>
                <w:i w:val="false"/>
                <w:color w:val="000000"/>
                <w:sz w:val="20"/>
              </w:rPr>
              <w:t>шешіміне 1 қосымша</w:t>
            </w:r>
          </w:p>
        </w:tc>
      </w:tr>
    </w:tbl>
    <w:bookmarkStart w:name="z32" w:id="17"/>
    <w:p>
      <w:pPr>
        <w:spacing w:after="0"/>
        <w:ind w:left="0"/>
        <w:jc w:val="left"/>
      </w:pPr>
      <w:r>
        <w:rPr>
          <w:rFonts w:ascii="Times New Roman"/>
          <w:b/>
          <w:i w:val="false"/>
          <w:color w:val="000000"/>
        </w:rPr>
        <w:t xml:space="preserve"> 2021 жылға арналған облыстық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507 737 915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36 781 695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18 897 224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16 445 050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467 570 333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127 549 932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127 549 932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340 020 401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340 020 401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516 776 867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11 766 295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10 501 596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8 416 934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214 146 215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29 998 709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29 998 709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97 313 749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4 884 442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59 445 406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28 445 340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9 481 957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5 287 808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9 030 505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9 030 505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52 024 697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40 372 961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6 638 983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8 972 480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биофармацевтикалық зауыт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8 972 480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16 412 700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5 515 780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5 515 780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6 248 712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5 291 483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денсаулық сақтау ұйымдарының міндеттемелері бойынша кредиттік қарызды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20 329 528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15 078 356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13 627 138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17 795 304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17 795 304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15 710 364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9 152 401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7 851 650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7 741 060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7 741 060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27 929 516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20 334 511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жеміс дақылдарының бактериялық күйігін жұқтырған жойылған жеміс-жидек дақылдарын отырғызу мен өсіру шығындарын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5 927 561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5 328 490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21 806 218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21 639 547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20 305 566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9 286 949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4 142 590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3 483 164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12 361 458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7 485 699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141 541 846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141 541 846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130 467 630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10 944 546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4 995 368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20 720 812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10 743 840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5 604 476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5 604 476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Сомасы,</w:t>
            </w:r>
          </w:p>
          <w:bookmarkEnd w:id="1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-14 399 320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14 399 320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15 725 444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15 725 444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15 724 545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21 540 940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21 540 940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10 969 313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2 314 594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9 456 214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9 456 214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4 741 524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