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373a7" w14:textId="39373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 Жамбыл аудандық мәслихатының 2020 жылғы 23 желтоқсандағы № 74-2 шешіміне өзгерістер енгізу</w:t>
      </w:r>
    </w:p>
    <w:p>
      <w:pPr>
        <w:spacing w:after="0"/>
        <w:ind w:left="0"/>
        <w:jc w:val="both"/>
      </w:pPr>
      <w:r>
        <w:rPr>
          <w:rFonts w:ascii="Times New Roman"/>
          <w:b w:val="false"/>
          <w:i w:val="false"/>
          <w:color w:val="000000"/>
          <w:sz w:val="28"/>
        </w:rPr>
        <w:t>Жамбыл облысы Жамбыл аудандық мәслихатының 2021 жылғы 16 сәуірдегі № 4-2 шешімі. Жамбыл облысының Әділет департаментінде 2021 жылғы 23 сәуірде № 4947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Жамбыл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2021-2023 жылдарға арналған аудандық бюджет туралы" Жамбыл аудандық мәслихатының 2020 жылғы 23 желтоқсандағы № 74-2 шешіміне (нормативтік құқықтық актілерді мемлекеттік тіркеу Тізілімінде </w:t>
      </w:r>
      <w:r>
        <w:rPr>
          <w:rFonts w:ascii="Times New Roman"/>
          <w:b w:val="false"/>
          <w:i w:val="false"/>
          <w:color w:val="000000"/>
          <w:sz w:val="28"/>
        </w:rPr>
        <w:t>№ 4860</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2020 жылдың 29 желтоқсанында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10" w:id="2"/>
    <w:p>
      <w:pPr>
        <w:spacing w:after="0"/>
        <w:ind w:left="0"/>
        <w:jc w:val="both"/>
      </w:pPr>
      <w:r>
        <w:rPr>
          <w:rFonts w:ascii="Times New Roman"/>
          <w:b w:val="false"/>
          <w:i w:val="false"/>
          <w:color w:val="000000"/>
          <w:sz w:val="28"/>
        </w:rPr>
        <w:t>
      1) тармақшада "17 394 697" сандары "20 544 061" сандарымен ауыстырылсын;</w:t>
      </w:r>
    </w:p>
    <w:bookmarkEnd w:id="2"/>
    <w:bookmarkStart w:name="z11" w:id="3"/>
    <w:p>
      <w:pPr>
        <w:spacing w:after="0"/>
        <w:ind w:left="0"/>
        <w:jc w:val="both"/>
      </w:pPr>
      <w:r>
        <w:rPr>
          <w:rFonts w:ascii="Times New Roman"/>
          <w:b w:val="false"/>
          <w:i w:val="false"/>
          <w:color w:val="000000"/>
          <w:sz w:val="28"/>
        </w:rPr>
        <w:t>
      "14 218 527" сандары "17 367 891"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3" w:id="4"/>
    <w:p>
      <w:pPr>
        <w:spacing w:after="0"/>
        <w:ind w:left="0"/>
        <w:jc w:val="both"/>
      </w:pPr>
      <w:r>
        <w:rPr>
          <w:rFonts w:ascii="Times New Roman"/>
          <w:b w:val="false"/>
          <w:i w:val="false"/>
          <w:color w:val="000000"/>
          <w:sz w:val="28"/>
        </w:rPr>
        <w:t>
      "17 398 367" сандары "21 197 322"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5" w:id="5"/>
    <w:p>
      <w:pPr>
        <w:spacing w:after="0"/>
        <w:ind w:left="0"/>
        <w:jc w:val="both"/>
      </w:pPr>
      <w:r>
        <w:rPr>
          <w:rFonts w:ascii="Times New Roman"/>
          <w:b w:val="false"/>
          <w:i w:val="false"/>
          <w:color w:val="000000"/>
          <w:sz w:val="28"/>
        </w:rPr>
        <w:t>
      "-33 276" сандары "-682 867"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7" w:id="6"/>
    <w:p>
      <w:pPr>
        <w:spacing w:after="0"/>
        <w:ind w:left="0"/>
        <w:jc w:val="both"/>
      </w:pPr>
      <w:r>
        <w:rPr>
          <w:rFonts w:ascii="Times New Roman"/>
          <w:b w:val="false"/>
          <w:i w:val="false"/>
          <w:color w:val="000000"/>
          <w:sz w:val="28"/>
        </w:rPr>
        <w:t>
      "33 276" сандары "682 867" сандарымен ауыстырылсын;</w:t>
      </w:r>
    </w:p>
    <w:bookmarkEnd w:id="6"/>
    <w:bookmarkStart w:name="z18" w:id="7"/>
    <w:p>
      <w:pPr>
        <w:spacing w:after="0"/>
        <w:ind w:left="0"/>
        <w:jc w:val="both"/>
      </w:pPr>
      <w:r>
        <w:rPr>
          <w:rFonts w:ascii="Times New Roman"/>
          <w:b w:val="false"/>
          <w:i w:val="false"/>
          <w:color w:val="000000"/>
          <w:sz w:val="28"/>
        </w:rPr>
        <w:t>
       "0" саны "649 591" сандарымен ауыстырылсын;</w:t>
      </w:r>
    </w:p>
    <w:bookmarkEnd w:id="7"/>
    <w:bookmarkStart w:name="z19" w:id="8"/>
    <w:p>
      <w:pPr>
        <w:spacing w:after="0"/>
        <w:ind w:left="0"/>
        <w:jc w:val="both"/>
      </w:pPr>
      <w:r>
        <w:rPr>
          <w:rFonts w:ascii="Times New Roman"/>
          <w:b w:val="false"/>
          <w:i w:val="false"/>
          <w:color w:val="000000"/>
          <w:sz w:val="28"/>
        </w:rPr>
        <w:t xml:space="preserve">
      2.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8"/>
    <w:bookmarkStart w:name="z20" w:id="9"/>
    <w:p>
      <w:pPr>
        <w:spacing w:after="0"/>
        <w:ind w:left="0"/>
        <w:jc w:val="both"/>
      </w:pPr>
      <w:r>
        <w:rPr>
          <w:rFonts w:ascii="Times New Roman"/>
          <w:b w:val="false"/>
          <w:i w:val="false"/>
          <w:color w:val="000000"/>
          <w:sz w:val="28"/>
        </w:rPr>
        <w:t xml:space="preserve">
      3. Аталған шешім келесі мазмұндағы </w:t>
      </w:r>
      <w:r>
        <w:rPr>
          <w:rFonts w:ascii="Times New Roman"/>
          <w:b w:val="false"/>
          <w:i w:val="false"/>
          <w:color w:val="000000"/>
          <w:sz w:val="28"/>
        </w:rPr>
        <w:t>5 тармақпен</w:t>
      </w:r>
      <w:r>
        <w:rPr>
          <w:rFonts w:ascii="Times New Roman"/>
          <w:b w:val="false"/>
          <w:i w:val="false"/>
          <w:color w:val="000000"/>
          <w:sz w:val="28"/>
        </w:rPr>
        <w:t xml:space="preserve"> толықтырылсын.</w:t>
      </w:r>
    </w:p>
    <w:bookmarkEnd w:id="9"/>
    <w:bookmarkStart w:name="z21" w:id="10"/>
    <w:p>
      <w:pPr>
        <w:spacing w:after="0"/>
        <w:ind w:left="0"/>
        <w:jc w:val="both"/>
      </w:pPr>
      <w:r>
        <w:rPr>
          <w:rFonts w:ascii="Times New Roman"/>
          <w:b w:val="false"/>
          <w:i w:val="false"/>
          <w:color w:val="000000"/>
          <w:sz w:val="28"/>
        </w:rPr>
        <w:t>
      "5. "Салық және бюджетке төленетін басқа да міндетті төлемдер туралы" (Салық кодексі) Қазақстан Республикасының 2008 жылғы 10 желтоқсандағы Заңының 510 бабының 1 тармағына сәйкес 2021-2023 жылдарға жер салығының ставкаларын Салық Кодексінің 505, 506 баптарында және 531 бабының 5 тармағында белгіленген, автотұраққа (паркингке), автомобильге май құю станцияларына бөлінген (бөліп шығарылған) және казино орналасқан жерлерді қоспағанда, жер салығының базалық ставкаларын 50 пайызға жоғарылату бекітілсін".</w:t>
      </w:r>
    </w:p>
    <w:bookmarkEnd w:id="10"/>
    <w:bookmarkStart w:name="z22" w:id="11"/>
    <w:p>
      <w:pPr>
        <w:spacing w:after="0"/>
        <w:ind w:left="0"/>
        <w:jc w:val="both"/>
      </w:pPr>
      <w:r>
        <w:rPr>
          <w:rFonts w:ascii="Times New Roman"/>
          <w:b w:val="false"/>
          <w:i w:val="false"/>
          <w:color w:val="000000"/>
          <w:sz w:val="28"/>
        </w:rPr>
        <w:t>
      4. Осы шешімнің орындалуын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p>
    <w:bookmarkEnd w:id="11"/>
    <w:bookmarkStart w:name="z23" w:id="12"/>
    <w:p>
      <w:pPr>
        <w:spacing w:after="0"/>
        <w:ind w:left="0"/>
        <w:jc w:val="both"/>
      </w:pPr>
      <w:r>
        <w:rPr>
          <w:rFonts w:ascii="Times New Roman"/>
          <w:b w:val="false"/>
          <w:i w:val="false"/>
          <w:color w:val="000000"/>
          <w:sz w:val="28"/>
        </w:rPr>
        <w:t>
      5. Осы шешім әділет органдарында мемлекеттік тіркеуден өткен күннен бастап күшіне енеді және 2021 жылдың 1 қаңтарынан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Сеитов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Тулебеков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аудандық мәслихатының </w:t>
            </w:r>
            <w:r>
              <w:br/>
            </w:r>
            <w:r>
              <w:rPr>
                <w:rFonts w:ascii="Times New Roman"/>
                <w:b w:val="false"/>
                <w:i w:val="false"/>
                <w:color w:val="000000"/>
                <w:sz w:val="20"/>
              </w:rPr>
              <w:t>2021 жылғы 16 сәуірдегі</w:t>
            </w:r>
            <w:r>
              <w:br/>
            </w:r>
            <w:r>
              <w:rPr>
                <w:rFonts w:ascii="Times New Roman"/>
                <w:b w:val="false"/>
                <w:i w:val="false"/>
                <w:color w:val="000000"/>
                <w:sz w:val="20"/>
              </w:rPr>
              <w:t>№ 4-2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аудандық 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74-2 шешіміне 1 қосымша</w:t>
            </w:r>
          </w:p>
        </w:tc>
      </w:tr>
    </w:tbl>
    <w:bookmarkStart w:name="z32" w:id="13"/>
    <w:p>
      <w:pPr>
        <w:spacing w:after="0"/>
        <w:ind w:left="0"/>
        <w:jc w:val="left"/>
      </w:pPr>
      <w:r>
        <w:rPr>
          <w:rFonts w:ascii="Times New Roman"/>
          <w:b/>
          <w:i w:val="false"/>
          <w:color w:val="000000"/>
        </w:rPr>
        <w:t xml:space="preserve"> 2021 жылға арналған Жамбыл ауданының бюджеті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992"/>
        <w:gridCol w:w="639"/>
        <w:gridCol w:w="6552"/>
        <w:gridCol w:w="34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20 544 061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3093740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17367891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17367891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17367891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02"/>
        <w:gridCol w:w="1202"/>
        <w:gridCol w:w="5909"/>
        <w:gridCol w:w="31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21 197 322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1323982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кәсіпкерлікті,өнеркәсіпті және туризмді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2620645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1256176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1256176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1274936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5111688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4451374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салу, реконструкциялау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1929700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2521674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1054020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307971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295522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және жер қойнауын пайдалану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ауыл шаруашылығы бөлімі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10001055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10001055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-682867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