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358f" w14:textId="ba23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2021 жылғы 25 ақпандағы № 3-3 шешімі. Жамбыл облысының Әділет департаментінде 2021 жылғы 26 ақпанда № 4903 болып тіркелді. Күші жойылды - Жамбыл облысы Талас аудандық мәслихатының 2023 жылғы 2 қарашадағы № 9-4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02.11.2023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ШЕШІМ ҚАБЫЛДАДЫ:</w:t>
      </w:r>
    </w:p>
    <w:bookmarkStart w:name="z8" w:id="1"/>
    <w:p>
      <w:pPr>
        <w:spacing w:after="0"/>
        <w:ind w:left="0"/>
        <w:jc w:val="both"/>
      </w:pPr>
      <w:r>
        <w:rPr>
          <w:rFonts w:ascii="Times New Roman"/>
          <w:b w:val="false"/>
          <w:i w:val="false"/>
          <w:color w:val="000000"/>
          <w:sz w:val="28"/>
        </w:rPr>
        <w:t xml:space="preserve">
      1. Осы шешімге қоса беріліп отырған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Талас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Талас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2021 жылғы 25 ақпандағы № 3-3</w:t>
            </w:r>
            <w:r>
              <w:br/>
            </w:r>
            <w:r>
              <w:rPr>
                <w:rFonts w:ascii="Times New Roman"/>
                <w:b w:val="false"/>
                <w:i w:val="false"/>
                <w:color w:val="000000"/>
                <w:sz w:val="20"/>
              </w:rPr>
              <w:t>шешіміне 1 қосымша</w:t>
            </w:r>
          </w:p>
        </w:tc>
      </w:tr>
    </w:tbl>
    <w:bookmarkStart w:name="z17" w:id="5"/>
    <w:p>
      <w:pPr>
        <w:spacing w:after="0"/>
        <w:ind w:left="0"/>
        <w:jc w:val="left"/>
      </w:pPr>
      <w:r>
        <w:rPr>
          <w:rFonts w:ascii="Times New Roman"/>
          <w:b/>
          <w:i w:val="false"/>
          <w:color w:val="000000"/>
        </w:rPr>
        <w:t xml:space="preserve">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22" w:id="6"/>
    <w:p>
      <w:pPr>
        <w:spacing w:after="0"/>
        <w:ind w:left="0"/>
        <w:jc w:val="both"/>
      </w:pPr>
      <w:r>
        <w:rPr>
          <w:rFonts w:ascii="Times New Roman"/>
          <w:b w:val="false"/>
          <w:i w:val="false"/>
          <w:color w:val="ff0000"/>
          <w:sz w:val="28"/>
        </w:rPr>
        <w:t xml:space="preserve">
      Ескерту. 1-қосымша жаңа редакцияда - Жамбыл облысы Талас аудандық мәслихатының 30. 11.2022 </w:t>
      </w:r>
      <w:r>
        <w:rPr>
          <w:rFonts w:ascii="Times New Roman"/>
          <w:b w:val="false"/>
          <w:i w:val="false"/>
          <w:color w:val="ff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
    <w:bookmarkStart w:name="z123" w:id="7"/>
    <w:p>
      <w:pPr>
        <w:spacing w:after="0"/>
        <w:ind w:left="0"/>
        <w:jc w:val="left"/>
      </w:pPr>
      <w:r>
        <w:rPr>
          <w:rFonts w:ascii="Times New Roman"/>
          <w:b/>
          <w:i w:val="false"/>
          <w:color w:val="000000"/>
        </w:rPr>
        <w:t xml:space="preserve"> 1-тарау. Жалпы ережелер</w:t>
      </w:r>
    </w:p>
    <w:bookmarkEnd w:id="7"/>
    <w:bookmarkStart w:name="z124" w:id="8"/>
    <w:p>
      <w:pPr>
        <w:spacing w:after="0"/>
        <w:ind w:left="0"/>
        <w:jc w:val="both"/>
      </w:pPr>
      <w:r>
        <w:rPr>
          <w:rFonts w:ascii="Times New Roman"/>
          <w:b w:val="false"/>
          <w:i w:val="false"/>
          <w:color w:val="000000"/>
          <w:sz w:val="28"/>
        </w:rPr>
        <w:t xml:space="preserve">
      1. Осы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8"/>
    <w:bookmarkStart w:name="z125"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126"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орналасқан жері бойынша мемлекеттік тіркеуді жүзеге асыратын заңды тұлға;</w:t>
      </w:r>
    </w:p>
    <w:bookmarkEnd w:id="10"/>
    <w:bookmarkStart w:name="z127"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Талас ауданы әкімінің шешімімен құрылатын комиссия;</w:t>
      </w:r>
    </w:p>
    <w:bookmarkEnd w:id="11"/>
    <w:bookmarkStart w:name="z128" w:id="12"/>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2"/>
    <w:bookmarkStart w:name="z129"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130"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131" w:id="15"/>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өзбетінше еңсере алмайтын ахуал;</w:t>
      </w:r>
    </w:p>
    <w:bookmarkEnd w:id="15"/>
    <w:bookmarkStart w:name="z132" w:id="16"/>
    <w:p>
      <w:pPr>
        <w:spacing w:after="0"/>
        <w:ind w:left="0"/>
        <w:jc w:val="both"/>
      </w:pPr>
      <w:r>
        <w:rPr>
          <w:rFonts w:ascii="Times New Roman"/>
          <w:b w:val="false"/>
          <w:i w:val="false"/>
          <w:color w:val="000000"/>
          <w:sz w:val="28"/>
        </w:rPr>
        <w:t>
      7) уәкілетті орган – "Жамбыл облысы Талас ауданы әкімдігінің жұмыспен қамту және әлеуметтік бағдарламалар бөлімі" коммуналдық мемлекеттік мекемесі;</w:t>
      </w:r>
    </w:p>
    <w:bookmarkEnd w:id="16"/>
    <w:bookmarkStart w:name="z133" w:id="17"/>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134"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135"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әрі-ЖАО) мұқтаж азаматтардың жекелеген санаттарына (бұдан әрі – алушылар) өмірлік қиын жағдай туындаған жағдайда, сондай-ақ мереке күндеріне ақшалай көрсетілетін көмек түсініледі.</w:t>
      </w:r>
    </w:p>
    <w:bookmarkEnd w:id="19"/>
    <w:bookmarkStart w:name="z136"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137" w:id="2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1"/>
    <w:bookmarkStart w:name="z138" w:id="22"/>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2"/>
    <w:bookmarkStart w:name="z139" w:id="2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3"/>
    <w:bookmarkStart w:name="z140" w:id="24"/>
    <w:p>
      <w:pPr>
        <w:spacing w:after="0"/>
        <w:ind w:left="0"/>
        <w:jc w:val="both"/>
      </w:pPr>
      <w:r>
        <w:rPr>
          <w:rFonts w:ascii="Times New Roman"/>
          <w:b w:val="false"/>
          <w:i w:val="false"/>
          <w:color w:val="000000"/>
          <w:sz w:val="28"/>
        </w:rPr>
        <w:t>
      9 мамыр – Жеңіс күні:</w:t>
      </w:r>
    </w:p>
    <w:bookmarkEnd w:id="24"/>
    <w:bookmarkStart w:name="z216" w:id="2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кемінде– 1500000 (бір миллион бес жүз мың) теңге мөлшерінде;</w:t>
      </w:r>
    </w:p>
    <w:bookmarkEnd w:id="25"/>
    <w:bookmarkStart w:name="z217"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кемінде– 1500000 (бір миллион бес жүз мың) теңге мөлшерінде;</w:t>
      </w:r>
    </w:p>
    <w:bookmarkEnd w:id="26"/>
    <w:bookmarkStart w:name="z143" w:id="2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150000 (бір жүз елу мың) теңге мөлшерінде;</w:t>
      </w:r>
    </w:p>
    <w:bookmarkEnd w:id="27"/>
    <w:bookmarkStart w:name="z144" w:id="2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bookmarkEnd w:id="28"/>
    <w:bookmarkStart w:name="z145" w:id="2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bookmarkEnd w:id="29"/>
    <w:bookmarkStart w:name="z146" w:id="3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bookmarkEnd w:id="30"/>
    <w:bookmarkStart w:name="z147" w:id="3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(бір жүз елу мың) теңге мөлшерінде;</w:t>
      </w:r>
    </w:p>
    <w:bookmarkEnd w:id="31"/>
    <w:bookmarkStart w:name="z148" w:id="32"/>
    <w:p>
      <w:pPr>
        <w:spacing w:after="0"/>
        <w:ind w:left="0"/>
        <w:jc w:val="both"/>
      </w:pPr>
      <w:r>
        <w:rPr>
          <w:rFonts w:ascii="Times New Roman"/>
          <w:b w:val="false"/>
          <w:i w:val="false"/>
          <w:color w:val="000000"/>
          <w:sz w:val="28"/>
        </w:rPr>
        <w:t xml:space="preserve">
      1992 жылғы қыркүйек – 2001 жылғы ақпан аралығындағы кезеңде </w:t>
      </w:r>
    </w:p>
    <w:bookmarkEnd w:id="32"/>
    <w:bookmarkStart w:name="z149" w:id="33"/>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мөлшерінде;</w:t>
      </w:r>
    </w:p>
    <w:bookmarkEnd w:id="33"/>
    <w:bookmarkStart w:name="z150"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мөлшерінде;</w:t>
      </w:r>
    </w:p>
    <w:bookmarkEnd w:id="34"/>
    <w:bookmarkStart w:name="z151" w:id="3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мөлшерінде;</w:t>
      </w:r>
    </w:p>
    <w:bookmarkEnd w:id="35"/>
    <w:bookmarkStart w:name="z152" w:id="3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150000 (бір жүз елу мың) теңге мөлшерінде;</w:t>
      </w:r>
    </w:p>
    <w:bookmarkEnd w:id="36"/>
    <w:bookmarkStart w:name="z153" w:id="3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150000 (бір жүз елу мың) теңге мөлшерінде;</w:t>
      </w:r>
    </w:p>
    <w:bookmarkEnd w:id="37"/>
    <w:bookmarkStart w:name="z154" w:id="3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 мөлшерінде;</w:t>
      </w:r>
    </w:p>
    <w:bookmarkEnd w:id="38"/>
    <w:bookmarkStart w:name="z155" w:id="3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мөлшерінде;</w:t>
      </w:r>
    </w:p>
    <w:bookmarkEnd w:id="39"/>
    <w:bookmarkStart w:name="z156" w:id="40"/>
    <w:p>
      <w:pPr>
        <w:spacing w:after="0"/>
        <w:ind w:left="0"/>
        <w:jc w:val="both"/>
      </w:pPr>
      <w:r>
        <w:rPr>
          <w:rFonts w:ascii="Times New Roman"/>
          <w:b w:val="false"/>
          <w:i w:val="false"/>
          <w:color w:val="000000"/>
          <w:sz w:val="28"/>
        </w:rPr>
        <w:t xml:space="preserve">
      бұрынғы КСР Одағы Қатынас жолдары халық комиссариатының, </w:t>
      </w:r>
    </w:p>
    <w:bookmarkEnd w:id="40"/>
    <w:bookmarkStart w:name="z157" w:id="41"/>
    <w:p>
      <w:pPr>
        <w:spacing w:after="0"/>
        <w:ind w:left="0"/>
        <w:jc w:val="both"/>
      </w:pPr>
      <w:r>
        <w:rPr>
          <w:rFonts w:ascii="Times New Roman"/>
          <w:b w:val="false"/>
          <w:i w:val="false"/>
          <w:color w:val="000000"/>
          <w:sz w:val="28"/>
        </w:rPr>
        <w:t>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 мөлшерінде;</w:t>
      </w:r>
    </w:p>
    <w:bookmarkEnd w:id="41"/>
    <w:bookmarkStart w:name="z158" w:id="4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150000 (бір жүз елу мың) теңге мөлшерінде;</w:t>
      </w:r>
    </w:p>
    <w:bookmarkEnd w:id="42"/>
    <w:bookmarkStart w:name="z159" w:id="4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150000 (бір жүз елу мың) теңге мөлшерінде;</w:t>
      </w:r>
    </w:p>
    <w:bookmarkEnd w:id="43"/>
    <w:bookmarkStart w:name="z160" w:id="4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(бір жүз елу мың) теңге мөлшерінде;</w:t>
      </w:r>
    </w:p>
    <w:bookmarkEnd w:id="44"/>
    <w:bookmarkStart w:name="z161"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 мөлшерінде;</w:t>
      </w:r>
    </w:p>
    <w:bookmarkEnd w:id="45"/>
    <w:bookmarkStart w:name="z162" w:id="4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150000 (бір жүз елу мың) теңге мөлшерінде;</w:t>
      </w:r>
    </w:p>
    <w:bookmarkEnd w:id="46"/>
    <w:bookmarkStart w:name="z163"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 мөлшерінде;</w:t>
      </w:r>
    </w:p>
    <w:bookmarkEnd w:id="47"/>
    <w:bookmarkStart w:name="z164" w:id="4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150000 (бір жүз елу мың) теңге мөлшерінде;</w:t>
      </w:r>
    </w:p>
    <w:bookmarkEnd w:id="48"/>
    <w:bookmarkStart w:name="z165" w:id="4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150000 (бір жүз елу мың) теңге мөлшерінде;</w:t>
      </w:r>
    </w:p>
    <w:bookmarkEnd w:id="49"/>
    <w:bookmarkStart w:name="z166" w:id="5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 мөлшерінде;</w:t>
      </w:r>
    </w:p>
    <w:bookmarkEnd w:id="50"/>
    <w:bookmarkStart w:name="z167" w:id="5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мөлшерінде;</w:t>
      </w:r>
    </w:p>
    <w:bookmarkEnd w:id="51"/>
    <w:bookmarkStart w:name="z168" w:id="52"/>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 мөлшерінде;</w:t>
      </w:r>
    </w:p>
    <w:bookmarkEnd w:id="52"/>
    <w:bookmarkStart w:name="z169" w:id="5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 мөлшерінде;</w:t>
      </w:r>
    </w:p>
    <w:bookmarkEnd w:id="53"/>
    <w:bookmarkStart w:name="z170" w:id="5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50000 (елу мың) теңге мөлшерінде;</w:t>
      </w:r>
    </w:p>
    <w:bookmarkEnd w:id="54"/>
    <w:bookmarkStart w:name="z171" w:id="5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50000 (елу мың) теңге мөлшерінде;</w:t>
      </w:r>
    </w:p>
    <w:bookmarkEnd w:id="55"/>
    <w:bookmarkStart w:name="z172" w:id="5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мөлшерінде;</w:t>
      </w:r>
    </w:p>
    <w:bookmarkEnd w:id="56"/>
    <w:bookmarkStart w:name="z173"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мөлшерінде;</w:t>
      </w:r>
    </w:p>
    <w:bookmarkEnd w:id="57"/>
    <w:bookmarkStart w:name="z174" w:id="5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 мөлшерінде;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мөлшерінде; </w:t>
      </w:r>
    </w:p>
    <w:bookmarkStart w:name="z176" w:id="5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 мөлшерінде;</w:t>
      </w:r>
    </w:p>
    <w:bookmarkEnd w:id="59"/>
    <w:bookmarkStart w:name="z177" w:id="60"/>
    <w:p>
      <w:pPr>
        <w:spacing w:after="0"/>
        <w:ind w:left="0"/>
        <w:jc w:val="both"/>
      </w:pPr>
      <w:r>
        <w:rPr>
          <w:rFonts w:ascii="Times New Roman"/>
          <w:b w:val="false"/>
          <w:i w:val="false"/>
          <w:color w:val="000000"/>
          <w:sz w:val="28"/>
        </w:rPr>
        <w:t xml:space="preserve">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 мөлшерінде; </w:t>
      </w:r>
    </w:p>
    <w:bookmarkEnd w:id="60"/>
    <w:bookmarkStart w:name="z178" w:id="6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 мөлшерінде.</w:t>
      </w:r>
    </w:p>
    <w:bookmarkEnd w:id="61"/>
    <w:bookmarkStart w:name="z179" w:id="62"/>
    <w:p>
      <w:pPr>
        <w:spacing w:after="0"/>
        <w:ind w:left="0"/>
        <w:jc w:val="both"/>
      </w:pPr>
      <w:r>
        <w:rPr>
          <w:rFonts w:ascii="Times New Roman"/>
          <w:b w:val="false"/>
          <w:i w:val="false"/>
          <w:color w:val="000000"/>
          <w:sz w:val="28"/>
        </w:rPr>
        <w:t>
      16 желтоқсан - Тәуелсіздік күніне:</w:t>
      </w:r>
    </w:p>
    <w:bookmarkEnd w:id="62"/>
    <w:bookmarkStart w:name="z180" w:id="63"/>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тұлғаларға - 150000 (бір жүз елу мың) теңге мөлшерінде.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өзгерістер енгізілді – Жамбыл облысы Талас аудандық мәслихатының 06.06.2023 </w:t>
      </w:r>
      <w:r>
        <w:rPr>
          <w:rFonts w:ascii="Times New Roman"/>
          <w:b w:val="false"/>
          <w:i w:val="false"/>
          <w:color w:val="000000"/>
          <w:sz w:val="28"/>
        </w:rPr>
        <w:t>№ 4-2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181" w:id="64"/>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4"/>
    <w:bookmarkStart w:name="z182" w:id="65"/>
    <w:p>
      <w:pPr>
        <w:spacing w:after="0"/>
        <w:ind w:left="0"/>
        <w:jc w:val="both"/>
      </w:pPr>
      <w:r>
        <w:rPr>
          <w:rFonts w:ascii="Times New Roman"/>
          <w:b w:val="false"/>
          <w:i w:val="false"/>
          <w:color w:val="000000"/>
          <w:sz w:val="28"/>
        </w:rPr>
        <w:t>
      8.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65"/>
    <w:bookmarkStart w:name="z183" w:id="66"/>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жан басына шаққандағы орташа табысы 2 (екі) төменгі күнкөріс деңгейінен аспайтын азаматтарға (отбасыларға) арнайы комиссияның анықтауымен төменгі күнкөріс деңгейінің 2 (екі) еселенген көлемінде мынадай негіздер бойынша көрсетіледі:</w:t>
      </w:r>
    </w:p>
    <w:bookmarkEnd w:id="66"/>
    <w:bookmarkStart w:name="z184" w:id="67"/>
    <w:p>
      <w:pPr>
        <w:spacing w:after="0"/>
        <w:ind w:left="0"/>
        <w:jc w:val="both"/>
      </w:pPr>
      <w:r>
        <w:rPr>
          <w:rFonts w:ascii="Times New Roman"/>
          <w:b w:val="false"/>
          <w:i w:val="false"/>
          <w:color w:val="000000"/>
          <w:sz w:val="28"/>
        </w:rPr>
        <w:t>
      жетімдік;</w:t>
      </w:r>
    </w:p>
    <w:bookmarkEnd w:id="67"/>
    <w:bookmarkStart w:name="z185" w:id="68"/>
    <w:p>
      <w:pPr>
        <w:spacing w:after="0"/>
        <w:ind w:left="0"/>
        <w:jc w:val="both"/>
      </w:pPr>
      <w:r>
        <w:rPr>
          <w:rFonts w:ascii="Times New Roman"/>
          <w:b w:val="false"/>
          <w:i w:val="false"/>
          <w:color w:val="000000"/>
          <w:sz w:val="28"/>
        </w:rPr>
        <w:t>
      ата-ана қамқорлығының болмауы, кәмелетке толмағандардың қадағалаусыз қалуы, оның ішінде девиантты мінез-құлық;</w:t>
      </w:r>
    </w:p>
    <w:bookmarkEnd w:id="68"/>
    <w:bookmarkStart w:name="z186" w:id="69"/>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69"/>
    <w:bookmarkStart w:name="z187" w:id="70"/>
    <w:p>
      <w:pPr>
        <w:spacing w:after="0"/>
        <w:ind w:left="0"/>
        <w:jc w:val="both"/>
      </w:pPr>
      <w:r>
        <w:rPr>
          <w:rFonts w:ascii="Times New Roman"/>
          <w:b w:val="false"/>
          <w:i w:val="false"/>
          <w:color w:val="000000"/>
          <w:sz w:val="28"/>
        </w:rPr>
        <w:t xml:space="preserve">
      дене бітімі және (немесе) ақыл-ой мүмкіндіктеріне байланысты организм функцияларының тұрақты бұзылуы; </w:t>
      </w:r>
    </w:p>
    <w:bookmarkEnd w:id="70"/>
    <w:bookmarkStart w:name="z188" w:id="71"/>
    <w:p>
      <w:pPr>
        <w:spacing w:after="0"/>
        <w:ind w:left="0"/>
        <w:jc w:val="both"/>
      </w:pPr>
      <w:r>
        <w:rPr>
          <w:rFonts w:ascii="Times New Roman"/>
          <w:b w:val="false"/>
          <w:i w:val="false"/>
          <w:color w:val="000000"/>
          <w:sz w:val="28"/>
        </w:rPr>
        <w:t xml:space="preserve">
      жасының егде тартуына байланысты, бұрынғы ауруы және (немесе) мүгедектігі салдарынан өзіне-өзі күтім жасай алмауы; </w:t>
      </w:r>
    </w:p>
    <w:bookmarkEnd w:id="71"/>
    <w:bookmarkStart w:name="z189" w:id="72"/>
    <w:p>
      <w:pPr>
        <w:spacing w:after="0"/>
        <w:ind w:left="0"/>
        <w:jc w:val="both"/>
      </w:pPr>
      <w:r>
        <w:rPr>
          <w:rFonts w:ascii="Times New Roman"/>
          <w:b w:val="false"/>
          <w:i w:val="false"/>
          <w:color w:val="000000"/>
          <w:sz w:val="28"/>
        </w:rPr>
        <w:t xml:space="preserve">
      әлеуметтік бейімсіздікке және әлеуметтік депривацияға алып келген қатыгездікпен қарау; </w:t>
      </w:r>
    </w:p>
    <w:bookmarkEnd w:id="72"/>
    <w:bookmarkStart w:name="z190" w:id="73"/>
    <w:p>
      <w:pPr>
        <w:spacing w:after="0"/>
        <w:ind w:left="0"/>
        <w:jc w:val="both"/>
      </w:pPr>
      <w:r>
        <w:rPr>
          <w:rFonts w:ascii="Times New Roman"/>
          <w:b w:val="false"/>
          <w:i w:val="false"/>
          <w:color w:val="000000"/>
          <w:sz w:val="28"/>
        </w:rPr>
        <w:t xml:space="preserve">
      баспанасыздық (белгілі бір тұрғылықты жері жоқ адамдар); </w:t>
      </w:r>
    </w:p>
    <w:bookmarkEnd w:id="73"/>
    <w:bookmarkStart w:name="z191" w:id="74"/>
    <w:p>
      <w:pPr>
        <w:spacing w:after="0"/>
        <w:ind w:left="0"/>
        <w:jc w:val="both"/>
      </w:pPr>
      <w:r>
        <w:rPr>
          <w:rFonts w:ascii="Times New Roman"/>
          <w:b w:val="false"/>
          <w:i w:val="false"/>
          <w:color w:val="000000"/>
          <w:sz w:val="28"/>
        </w:rPr>
        <w:t>
      2) адамдарға, бас бостандығынан айыру орындарынан босатылған күннен бастап 3 (үш) ай ішінде, кәмелетке толмағандардың арнаулы білім беру ұйымдарында, ерекше режимде ұстайтын білім беру ұйымдарында болған, алдындағы тоқсандық кірісі 2 (екі) төменгі күнкөрiстен аспаған жағдайда, арнайы комиссияның анықтауымен төменгі күнкөрiс деңгейінің 2 (екі) еселенген көлемінде;</w:t>
      </w:r>
    </w:p>
    <w:bookmarkEnd w:id="74"/>
    <w:bookmarkStart w:name="z192" w:id="75"/>
    <w:p>
      <w:pPr>
        <w:spacing w:after="0"/>
        <w:ind w:left="0"/>
        <w:jc w:val="both"/>
      </w:pPr>
      <w:r>
        <w:rPr>
          <w:rFonts w:ascii="Times New Roman"/>
          <w:b w:val="false"/>
          <w:i w:val="false"/>
          <w:color w:val="000000"/>
          <w:sz w:val="28"/>
        </w:rPr>
        <w:t>
      3) Қазақстан Республикасы нормативті құқықтық актісімен бекітілген әлеуметтік мәні бар аурулармен ауыратын, жан басына шаққандағы орташа табысы бес еселенген төменгі күнкөріс мөлшерінен аспайтын азаматтарға арнайы комиссияның анықтауымен төменгі күнкөрістің 2 (екі) еселенген көлемінде;</w:t>
      </w:r>
    </w:p>
    <w:bookmarkEnd w:id="75"/>
    <w:bookmarkStart w:name="z193" w:id="76"/>
    <w:p>
      <w:pPr>
        <w:spacing w:after="0"/>
        <w:ind w:left="0"/>
        <w:jc w:val="both"/>
      </w:pPr>
      <w:r>
        <w:rPr>
          <w:rFonts w:ascii="Times New Roman"/>
          <w:b w:val="false"/>
          <w:i w:val="false"/>
          <w:color w:val="000000"/>
          <w:sz w:val="28"/>
        </w:rPr>
        <w:t>
      4) табиғи зілзаланың немесе өрттің салдарынан азаматқа (отбасына) не оның мүлкіне зиян келтірілгенде, отбасының жан басына шаққандағы орташа табысы төменгі күнкөрістің жеті еселік мөлшерінен аспайтын орташа табысы бар мұқтаж азаматтарға (отбасыларына) арнайы комиссияның анықтауымен 200 (екі жүз) айлық есептік көрсеткішке дейінгі шекте;</w:t>
      </w:r>
    </w:p>
    <w:bookmarkEnd w:id="76"/>
    <w:bookmarkStart w:name="z194" w:id="77"/>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үш ай ішінде өтініш беріледі.</w:t>
      </w:r>
    </w:p>
    <w:bookmarkEnd w:id="77"/>
    <w:bookmarkStart w:name="z195" w:id="78"/>
    <w:p>
      <w:pPr>
        <w:spacing w:after="0"/>
        <w:ind w:left="0"/>
        <w:jc w:val="both"/>
      </w:pPr>
      <w:r>
        <w:rPr>
          <w:rFonts w:ascii="Times New Roman"/>
          <w:b w:val="false"/>
          <w:i w:val="false"/>
          <w:color w:val="000000"/>
          <w:sz w:val="28"/>
        </w:rPr>
        <w:t>
      срок обращения при наступлении трудной жизненной ситуации не позднее шести месяцев с момента наступления данной ситуации;</w:t>
      </w:r>
    </w:p>
    <w:bookmarkEnd w:id="78"/>
    <w:bookmarkStart w:name="z196" w:id="79"/>
    <w:p>
      <w:pPr>
        <w:spacing w:after="0"/>
        <w:ind w:left="0"/>
        <w:jc w:val="both"/>
      </w:pPr>
      <w:r>
        <w:rPr>
          <w:rFonts w:ascii="Times New Roman"/>
          <w:b w:val="false"/>
          <w:i w:val="false"/>
          <w:color w:val="000000"/>
          <w:sz w:val="28"/>
        </w:rPr>
        <w:t>
      5)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төменгі күнкөріс деңгейінен аспайтын жан басына шаққандағы орташа табысы есепке алынып, бір рет 40 (қырық) айлық есептік көрсеткіштен аспайтын мөлшерде, шипажайлық – курорттық орындарда емделгені жөніндегі түбіртекті ұсыну бойынша, жол құнын өтеусіз;</w:t>
      </w:r>
    </w:p>
    <w:bookmarkEnd w:id="79"/>
    <w:bookmarkStart w:name="z197" w:id="80"/>
    <w:p>
      <w:pPr>
        <w:spacing w:after="0"/>
        <w:ind w:left="0"/>
        <w:jc w:val="both"/>
      </w:pPr>
      <w:r>
        <w:rPr>
          <w:rFonts w:ascii="Times New Roman"/>
          <w:b w:val="false"/>
          <w:i w:val="false"/>
          <w:color w:val="000000"/>
          <w:sz w:val="28"/>
        </w:rPr>
        <w:t>
      6) атаулы әлеуметтік көмек алушыларды қоспағанда, отбасының жан басына шаққандағы орташа табысы төменгі күнкөріс деңгейінен аспайтын, мектепке дейінгі білім беру ұйымдарында тәрбиеленетін және оқитын балалары бар халықтың әлеуметтік осал топтарына ай сайын әр балаға 1 (бір) айлық есептік көрсеткіш мөлшерінде (өтініш берген айдан бастап ағымдағы тоқсанға) мынадай санаттар бойынша көрсетіледі:</w:t>
      </w:r>
    </w:p>
    <w:bookmarkEnd w:id="80"/>
    <w:bookmarkStart w:name="z198" w:id="81"/>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81"/>
    <w:bookmarkStart w:name="z199" w:id="82"/>
    <w:p>
      <w:pPr>
        <w:spacing w:after="0"/>
        <w:ind w:left="0"/>
        <w:jc w:val="both"/>
      </w:pPr>
      <w:r>
        <w:rPr>
          <w:rFonts w:ascii="Times New Roman"/>
          <w:b w:val="false"/>
          <w:i w:val="false"/>
          <w:color w:val="000000"/>
          <w:sz w:val="28"/>
        </w:rPr>
        <w:t xml:space="preserve">
      денсаулық сақтау саласындағы уәкілетті орган бекітетін аурулар тізіміне жататын кейбір созылмалы аурулардың ауыр түрлерімен ауыратын тұлғалар; </w:t>
      </w:r>
    </w:p>
    <w:bookmarkEnd w:id="82"/>
    <w:bookmarkStart w:name="z200" w:id="83"/>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 </w:t>
      </w:r>
    </w:p>
    <w:bookmarkEnd w:id="83"/>
    <w:bookmarkStart w:name="z201" w:id="84"/>
    <w:p>
      <w:pPr>
        <w:spacing w:after="0"/>
        <w:ind w:left="0"/>
        <w:jc w:val="both"/>
      </w:pPr>
      <w:r>
        <w:rPr>
          <w:rFonts w:ascii="Times New Roman"/>
          <w:b w:val="false"/>
          <w:i w:val="false"/>
          <w:color w:val="000000"/>
          <w:sz w:val="28"/>
        </w:rPr>
        <w:t xml:space="preserve">
      қандас мәртебесі бар отбасылар; </w:t>
      </w:r>
    </w:p>
    <w:bookmarkEnd w:id="84"/>
    <w:bookmarkStart w:name="z202" w:id="85"/>
    <w:p>
      <w:pPr>
        <w:spacing w:after="0"/>
        <w:ind w:left="0"/>
        <w:jc w:val="both"/>
      </w:pPr>
      <w:r>
        <w:rPr>
          <w:rFonts w:ascii="Times New Roman"/>
          <w:b w:val="false"/>
          <w:i w:val="false"/>
          <w:color w:val="000000"/>
          <w:sz w:val="28"/>
        </w:rPr>
        <w:t xml:space="preserve">
      экологиялық зілзалалар, табиғи және техногендік сипаттағы төтенше жағдайлар салдарынан тұрғын үйінен айырылған отбасылар; </w:t>
      </w:r>
    </w:p>
    <w:bookmarkEnd w:id="85"/>
    <w:bookmarkStart w:name="z203" w:id="8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 көп балалы отбасылар;</w:t>
      </w:r>
    </w:p>
    <w:bookmarkEnd w:id="86"/>
    <w:bookmarkStart w:name="z204" w:id="87"/>
    <w:p>
      <w:pPr>
        <w:spacing w:after="0"/>
        <w:ind w:left="0"/>
        <w:jc w:val="both"/>
      </w:pPr>
      <w:r>
        <w:rPr>
          <w:rFonts w:ascii="Times New Roman"/>
          <w:b w:val="false"/>
          <w:i w:val="false"/>
          <w:color w:val="000000"/>
          <w:sz w:val="28"/>
        </w:rPr>
        <w:t>
      толық емес отбасылар;</w:t>
      </w:r>
    </w:p>
    <w:bookmarkEnd w:id="87"/>
    <w:bookmarkStart w:name="z205" w:id="88"/>
    <w:p>
      <w:pPr>
        <w:spacing w:after="0"/>
        <w:ind w:left="0"/>
        <w:jc w:val="both"/>
      </w:pPr>
      <w:r>
        <w:rPr>
          <w:rFonts w:ascii="Times New Roman"/>
          <w:b w:val="false"/>
          <w:i w:val="false"/>
          <w:color w:val="000000"/>
          <w:sz w:val="28"/>
        </w:rPr>
        <w:t>
      7) тұрғын үйді газдандыруға бір реттік әлеуметтік көмек:</w:t>
      </w:r>
    </w:p>
    <w:bookmarkEnd w:id="88"/>
    <w:bookmarkStart w:name="z206" w:id="89"/>
    <w:p>
      <w:pPr>
        <w:spacing w:after="0"/>
        <w:ind w:left="0"/>
        <w:jc w:val="both"/>
      </w:pPr>
      <w:r>
        <w:rPr>
          <w:rFonts w:ascii="Times New Roman"/>
          <w:b w:val="false"/>
          <w:i w:val="false"/>
          <w:color w:val="000000"/>
          <w:sz w:val="28"/>
        </w:rPr>
        <w:t xml:space="preserve">
      отбасының жан басына шаққандағы орташа табысы 1,5 (бір жарым)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 </w:t>
      </w:r>
    </w:p>
    <w:bookmarkEnd w:id="89"/>
    <w:bookmarkStart w:name="z103" w:id="90"/>
    <w:p>
      <w:pPr>
        <w:spacing w:after="0"/>
        <w:ind w:left="0"/>
        <w:jc w:val="both"/>
      </w:pPr>
      <w:r>
        <w:rPr>
          <w:rFonts w:ascii="Times New Roman"/>
          <w:b w:val="false"/>
          <w:i w:val="false"/>
          <w:color w:val="000000"/>
          <w:sz w:val="28"/>
        </w:rPr>
        <w:t>
      Әлеуметтік көмектің көлемі 110 (жүз он)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90"/>
    <w:bookmarkStart w:name="z104" w:id="91"/>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91"/>
    <w:bookmarkStart w:name="z207" w:id="92"/>
    <w:p>
      <w:pPr>
        <w:spacing w:after="0"/>
        <w:ind w:left="0"/>
        <w:jc w:val="both"/>
      </w:pPr>
      <w:r>
        <w:rPr>
          <w:rFonts w:ascii="Times New Roman"/>
          <w:b w:val="false"/>
          <w:i w:val="false"/>
          <w:color w:val="000000"/>
          <w:sz w:val="28"/>
        </w:rPr>
        <w:t>
      8) Отбасының жан басына шаққандағы орташа айлық табысы төменгі күнкөріс деңгейінің бес еселік мөлшерінен аспайтын, айналадағыларға қауіп төндіретін туберкулез ауруымен ауырып, амбулаториялық жағдайда емін жалғастырушы науқас тұлғаларға, ай сайын төменгі күнкөріс деңгейінің мөлшерінде көрсетіледі.</w:t>
      </w:r>
    </w:p>
    <w:bookmarkEnd w:id="92"/>
    <w:bookmarkStart w:name="z208" w:id="93"/>
    <w:p>
      <w:pPr>
        <w:spacing w:after="0"/>
        <w:ind w:left="0"/>
        <w:jc w:val="both"/>
      </w:pPr>
      <w:r>
        <w:rPr>
          <w:rFonts w:ascii="Times New Roman"/>
          <w:b w:val="false"/>
          <w:i w:val="false"/>
          <w:color w:val="000000"/>
          <w:sz w:val="28"/>
        </w:rPr>
        <w:t>
      9) Отбасының жан басына шаққанда бес еселік төменгі күнкөріс көлемінен аспайтын орташа айлық табысы бар, адамның иммунитет тапшылығы вирусын (АИТВ) жұқтырған, амбулаториялық жағдайда ем алушы азаматтарға ай сайын төменгі күнкөріс деңгейінің мөлшерінде көрсетіледі.</w:t>
      </w:r>
    </w:p>
    <w:bookmarkEnd w:id="93"/>
    <w:bookmarkStart w:name="z209" w:id="94"/>
    <w:p>
      <w:pPr>
        <w:spacing w:after="0"/>
        <w:ind w:left="0"/>
        <w:jc w:val="both"/>
      </w:pPr>
      <w:r>
        <w:rPr>
          <w:rFonts w:ascii="Times New Roman"/>
          <w:b w:val="false"/>
          <w:i w:val="false"/>
          <w:color w:val="000000"/>
          <w:sz w:val="28"/>
        </w:rPr>
        <w:t>
      10) Мерзімді әлеуметтік көмек 1 (бір) айлық есептік көрсеткіш көлемінде мұқтаж тұлғаларға қалалық бағыттағы жолаушылар көлiгiнде жол жүруге өтемақы ұсынылады:</w:t>
      </w:r>
    </w:p>
    <w:bookmarkEnd w:id="94"/>
    <w:bookmarkStart w:name="z108" w:id="95"/>
    <w:p>
      <w:pPr>
        <w:spacing w:after="0"/>
        <w:ind w:left="0"/>
        <w:jc w:val="both"/>
      </w:pPr>
      <w:r>
        <w:rPr>
          <w:rFonts w:ascii="Times New Roman"/>
          <w:b w:val="false"/>
          <w:i w:val="false"/>
          <w:color w:val="000000"/>
          <w:sz w:val="28"/>
        </w:rPr>
        <w:t xml:space="preserve">
      өтініш жасаған тоқсанның алдындағы Жамбыл облысы бойынша белгіленген тоқсандағы жан басының орташа табысы төменгі күнкөрістің 4 (төрт) еселік деңгейінен аспайтын "Алтын алқа", "Күміс алқа", "Батыр ана", "І-ші дәрежелі Даңқты аналар", "ІІ-ші дәрежелі Даңқты аналар" алқаларымен марапатталған көп балалы аналарға, І-топ мүгедектігі бар тұлғаларға, нашар </w:t>
      </w:r>
    </w:p>
    <w:bookmarkEnd w:id="95"/>
    <w:bookmarkStart w:name="z109" w:id="96"/>
    <w:p>
      <w:pPr>
        <w:spacing w:after="0"/>
        <w:ind w:left="0"/>
        <w:jc w:val="both"/>
      </w:pPr>
      <w:r>
        <w:rPr>
          <w:rFonts w:ascii="Times New Roman"/>
          <w:b w:val="false"/>
          <w:i w:val="false"/>
          <w:color w:val="000000"/>
          <w:sz w:val="28"/>
        </w:rPr>
        <w:t>
      көретін ІІ-топ мүгедектігі бар тұлғаларға, Ауған соғысының, Чернобыль Атом электростанциясы апатын жоюға қатысушыларына және мүгедектігі бар тұлғаларына, тәжік – ауған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Ирактағы халықаралық бітімгершілік операцияға бітімгерлер ретінде қатысқан Қазақстан Республикасының әскери қызметшілеріне, Таулы Қарабахтағы этносаралық қақтығысты реттеуге қатысқан әскери қызметшілеріне сонымен қатар, ядролық сынақтар мен жаттығуларға тiкелей қатысқан тұлғаларға.</w:t>
      </w:r>
    </w:p>
    <w:bookmarkEnd w:id="96"/>
    <w:bookmarkStart w:name="z110" w:id="97"/>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97"/>
    <w:bookmarkStart w:name="z111" w:id="98"/>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98"/>
    <w:bookmarkStart w:name="z112" w:id="99"/>
    <w:p>
      <w:pPr>
        <w:spacing w:after="0"/>
        <w:ind w:left="0"/>
        <w:jc w:val="both"/>
      </w:pPr>
      <w:r>
        <w:rPr>
          <w:rFonts w:ascii="Times New Roman"/>
          <w:b w:val="false"/>
          <w:i w:val="false"/>
          <w:color w:val="000000"/>
          <w:sz w:val="28"/>
        </w:rPr>
        <w:t>
      11. Әлеуметтік көмек ұсынуға шығыстарды қаржыландыру Жамбыл облысы Талас ауданының бюджетінде көзделген ағымдағы қаржы жылына арналған қаражат шегінде жүзеге асырылады.</w:t>
      </w:r>
    </w:p>
    <w:bookmarkEnd w:id="99"/>
    <w:bookmarkStart w:name="z113" w:id="100"/>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00"/>
    <w:bookmarkStart w:name="z114" w:id="101"/>
    <w:p>
      <w:pPr>
        <w:spacing w:after="0"/>
        <w:ind w:left="0"/>
        <w:jc w:val="left"/>
      </w:pPr>
      <w:r>
        <w:rPr>
          <w:rFonts w:ascii="Times New Roman"/>
          <w:b/>
          <w:i w:val="false"/>
          <w:color w:val="000000"/>
        </w:rPr>
        <w:t xml:space="preserve"> 3-тарау. Қорытынды ереже.</w:t>
      </w:r>
    </w:p>
    <w:bookmarkEnd w:id="101"/>
    <w:bookmarkStart w:name="z115" w:id="102"/>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2021 жылғы 25 ақпандағы № 3-3</w:t>
            </w:r>
            <w:r>
              <w:br/>
            </w:r>
            <w:r>
              <w:rPr>
                <w:rFonts w:ascii="Times New Roman"/>
                <w:b w:val="false"/>
                <w:i w:val="false"/>
                <w:color w:val="000000"/>
                <w:sz w:val="20"/>
              </w:rPr>
              <w:t>шешіміне 2 қосымша</w:t>
            </w:r>
          </w:p>
        </w:tc>
      </w:tr>
    </w:tbl>
    <w:bookmarkStart w:name="z96" w:id="103"/>
    <w:p>
      <w:pPr>
        <w:spacing w:after="0"/>
        <w:ind w:left="0"/>
        <w:jc w:val="left"/>
      </w:pPr>
      <w:r>
        <w:rPr>
          <w:rFonts w:ascii="Times New Roman"/>
          <w:b/>
          <w:i w:val="false"/>
          <w:color w:val="000000"/>
        </w:rPr>
        <w:t xml:space="preserve"> Талас аудандық мәслихатының күші жойылған кейбір шешімдерінің ТІЗБЕСІ.</w:t>
      </w:r>
    </w:p>
    <w:bookmarkEnd w:id="103"/>
    <w:bookmarkStart w:name="z97" w:id="104"/>
    <w:p>
      <w:pPr>
        <w:spacing w:after="0"/>
        <w:ind w:left="0"/>
        <w:jc w:val="both"/>
      </w:pPr>
      <w:r>
        <w:rPr>
          <w:rFonts w:ascii="Times New Roman"/>
          <w:b w:val="false"/>
          <w:i w:val="false"/>
          <w:color w:val="000000"/>
          <w:sz w:val="28"/>
        </w:rPr>
        <w:t xml:space="preserve">
      1.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2020 жылғы 20 сәуірдегі </w:t>
      </w:r>
      <w:r>
        <w:rPr>
          <w:rFonts w:ascii="Times New Roman"/>
          <w:b w:val="false"/>
          <w:i w:val="false"/>
          <w:color w:val="000000"/>
          <w:sz w:val="28"/>
        </w:rPr>
        <w:t>№ 71-6</w:t>
      </w:r>
      <w:r>
        <w:rPr>
          <w:rFonts w:ascii="Times New Roman"/>
          <w:b w:val="false"/>
          <w:i w:val="false"/>
          <w:color w:val="000000"/>
          <w:sz w:val="28"/>
        </w:rPr>
        <w:t xml:space="preserve"> шешімі (нормативтік құқытық актілерді тіркеу тізілімінде </w:t>
      </w:r>
      <w:r>
        <w:rPr>
          <w:rFonts w:ascii="Times New Roman"/>
          <w:b w:val="false"/>
          <w:i w:val="false"/>
          <w:color w:val="000000"/>
          <w:sz w:val="28"/>
        </w:rPr>
        <w:t>№ 4572</w:t>
      </w:r>
      <w:r>
        <w:rPr>
          <w:rFonts w:ascii="Times New Roman"/>
          <w:b w:val="false"/>
          <w:i w:val="false"/>
          <w:color w:val="000000"/>
          <w:sz w:val="28"/>
        </w:rPr>
        <w:t xml:space="preserve"> болып мемлекеттік тіркеуден өткен, 2020 жылғы 27 сәуірде электрондық түрде Қазақстан Республикасы нормативтік құқықтық актілерінің Эталондық бақылау банкінде жарияланған).</w:t>
      </w:r>
    </w:p>
    <w:bookmarkEnd w:id="104"/>
    <w:bookmarkStart w:name="z98" w:id="105"/>
    <w:p>
      <w:pPr>
        <w:spacing w:after="0"/>
        <w:ind w:left="0"/>
        <w:jc w:val="both"/>
      </w:pPr>
      <w:r>
        <w:rPr>
          <w:rFonts w:ascii="Times New Roman"/>
          <w:b w:val="false"/>
          <w:i w:val="false"/>
          <w:color w:val="000000"/>
          <w:sz w:val="28"/>
        </w:rPr>
        <w:t xml:space="preserve">
      2.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2020 жылғы 20 сәуірдегі № 71-6 шешіміне өзгерістер енгізу туралы" Талас аудандық мәслихатының 2020 жылғы 29 қыркүйектегі </w:t>
      </w:r>
      <w:r>
        <w:rPr>
          <w:rFonts w:ascii="Times New Roman"/>
          <w:b w:val="false"/>
          <w:i w:val="false"/>
          <w:color w:val="000000"/>
          <w:sz w:val="28"/>
        </w:rPr>
        <w:t>№ 79-2</w:t>
      </w:r>
      <w:r>
        <w:rPr>
          <w:rFonts w:ascii="Times New Roman"/>
          <w:b w:val="false"/>
          <w:i w:val="false"/>
          <w:color w:val="000000"/>
          <w:sz w:val="28"/>
        </w:rPr>
        <w:t xml:space="preserve"> шешімі (нормативтік құқытық актілерді тіркеу тізілімінде </w:t>
      </w:r>
      <w:r>
        <w:rPr>
          <w:rFonts w:ascii="Times New Roman"/>
          <w:b w:val="false"/>
          <w:i w:val="false"/>
          <w:color w:val="000000"/>
          <w:sz w:val="28"/>
        </w:rPr>
        <w:t>№ 4752</w:t>
      </w:r>
      <w:r>
        <w:rPr>
          <w:rFonts w:ascii="Times New Roman"/>
          <w:b w:val="false"/>
          <w:i w:val="false"/>
          <w:color w:val="000000"/>
          <w:sz w:val="28"/>
        </w:rPr>
        <w:t xml:space="preserve"> болып мемлекеттік тіркеуден өткен, 2020 жылғы 1 қазанда электрондық түрде Қазақстан Республикасы нормативтік құқықтық актілерінің Эталондық бақылау банкінде жарияланған).</w:t>
      </w:r>
    </w:p>
    <w:bookmarkEnd w:id="105"/>
    <w:bookmarkStart w:name="z99" w:id="106"/>
    <w:p>
      <w:pPr>
        <w:spacing w:after="0"/>
        <w:ind w:left="0"/>
        <w:jc w:val="both"/>
      </w:pPr>
      <w:r>
        <w:rPr>
          <w:rFonts w:ascii="Times New Roman"/>
          <w:b w:val="false"/>
          <w:i w:val="false"/>
          <w:color w:val="000000"/>
          <w:sz w:val="28"/>
        </w:rPr>
        <w:t xml:space="preserve">
      3.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 сәуір 2020 жылғы № 71-6 шешіміне өзгерістер мен толықтырулар енгізу туралы" Талас аудандық мәслихатының 2020 жылғы 31 желтоқсандағы </w:t>
      </w:r>
      <w:r>
        <w:rPr>
          <w:rFonts w:ascii="Times New Roman"/>
          <w:b w:val="false"/>
          <w:i w:val="false"/>
          <w:color w:val="000000"/>
          <w:sz w:val="28"/>
        </w:rPr>
        <w:t>№ 87-2</w:t>
      </w:r>
      <w:r>
        <w:rPr>
          <w:rFonts w:ascii="Times New Roman"/>
          <w:b w:val="false"/>
          <w:i w:val="false"/>
          <w:color w:val="000000"/>
          <w:sz w:val="28"/>
        </w:rPr>
        <w:t xml:space="preserve"> шешімі (нормативтік құқытық актілерді тіркеу тізілімінде </w:t>
      </w:r>
      <w:r>
        <w:rPr>
          <w:rFonts w:ascii="Times New Roman"/>
          <w:b w:val="false"/>
          <w:i w:val="false"/>
          <w:color w:val="000000"/>
          <w:sz w:val="28"/>
        </w:rPr>
        <w:t>№ 4889</w:t>
      </w:r>
      <w:r>
        <w:rPr>
          <w:rFonts w:ascii="Times New Roman"/>
          <w:b w:val="false"/>
          <w:i w:val="false"/>
          <w:color w:val="000000"/>
          <w:sz w:val="28"/>
        </w:rPr>
        <w:t xml:space="preserve"> болып мемлекеттік тіркеуден өткен, 2021 жылғы 15 қаңтарында электрондық түрде Қазақстан Республикасы нормативтік құқықтық актілерінің Эталондық бақылау банкінде жарияланған).</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