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4a34" w14:textId="a134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облысы Жаңаарқа ауданының әкімшілік-аумақтық құрылысына өзгертулер енгізу туралы" Қарағанды облысы әкімдігінің 2017 жылғы 21 қыркүйектегі № 59/02 және Қарағанды облыстық мәслихатының 2017 жылғы 29 қыркүйектегі № 224 бірлескен қаулысы мен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9 желтоқсандағы № 88/02 бірлескен қаулысы және Қарағанды облыстық мәслихатының 2021 жылғы 9 желтоқсандағы № 140 шешімі. Қазақстан Республикасының Әділет министрлігінде 2021 жылғы 27 желтоқсанда № 26125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 және Қарағанды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облысы Жаңаарқа ауданының әкімшілік-аумақтық құрылысына өзгертулер енгізу туралы" Қарағанды облысы әкімдігінің 2017 жылғы 21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59/02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мәслихатының 2017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 мен шешіміне (Нормативтік құқықтық актілерді мемлекеттік тіркеу тізілімінде № 4366 болып тіркелген)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мәтінде 1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жаңа редакцияда жазылсын, қазақ тіліндегі мәтін өзгермейді;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"Алғабас ауылының аумағы, оны Сейфуллин ауылдық округінің құрамынан шығарып берілсін;";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 тармақшамен толықтырылсын: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Талдыбұлақ ауылдық округінің шекарасы жалпы аумағы 90 755 гектар болып белгіленсін;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ауылдық округінің шекарасы жалпы аумағы 190 744 гектар болып белгіленсін;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Байдалы би ауылдық округінің шекарасы жалпы аумағы 57 060 гектар болып белгіленсін.".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