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cc0" w14:textId="497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2018 жылғы 18 шілдедегі № 309 "Сот шешімімен Қарағанды қаласының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6 қыркүйектегі № 74 шешімі. Қазақстан Республикасының Әділет министрлігінде 2021 жылғы 13 қыркүйекте № 24322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"Сот шешімімен Қарағанды қаласының коммуналдық меншігіне түскен болып танылған иесіз қалдықтарды басқару қағидаларын бекіту туралы" 2018 жылғы 18 шілдедегі № 309 (Нормативтік құқықтық актілерді мемлекеттік тіркеу тізілімінде № 4885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