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3dd3" w14:textId="40e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Кеңгір ауылдық округінің Кеңгір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2021 жылғы 19 ақпандағы № 07/02 бірлескен қаулысы және Қарағанды облысы Жезқазған қалалық мәслихатының 2021 жылғы 19 ақпандағы № 2/21 шешімі. Қарағанды облысының Әділет департаментінде 2021 жылғы 3 наурызда № 6226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қаласының әкімдігі ҚАУЛЫ ЕТТІ және Жезқазған қалалық маслихаты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Кеңгір ауылдық округінің Кеңгір ауылының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облысы, Жезқазған қаласы, Кеңгір ауылдық округі, Кеңгір ауылының шекарасы (шегі)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200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0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2898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