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432" w14:textId="80ad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2020 жылғы 28 желтоқсандағы № 56/472 "2021-2023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2021 жылғы 28 қыркүйектегі № 10/85 шешімі. Қазақстан Республикасының Әділет министрлігінде 2021 жылғы 8 қазанда № 24673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"2021-2023 жылдарға арналған Жезқазған қаласының бюджеті туралы" 2020 жылғы 28 желтоқсандағы № 56/472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21972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23185285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10781110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39552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277590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12087033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26696662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- 278201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4376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282577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- 3233176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3233176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604376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425978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3054778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2021 жылға арналған қалалық бюджеттің түсімдерінің құрамында облыстық және республикалық бюджеттерден 9690414 мың теңге сомасындағы ағымдағы нысаналы трансферттер мен даму трансферттері қарастырылғаны ескерілсін.";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12087033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мен нысаналы даму трансферттері, кредиттер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10294790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диагнозды мүгедек балаларға біржолғы қолданылатын катетерлермен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жүрiп-тұру құралдары (кресло-арбалар)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санаторий-курорттық емделу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ішінара субсидиялау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ұсыну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әлеуметтік топтама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пен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Көппәтерлі тұрғын үйлерге энергетиалық аудит жүргізуге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7528532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Алашахан көшесі, 34Е көпқабатты жалға берілетін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34К көпқабатты кредиттік тұрғын үйдің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тұрғын аймақтағы жеке тұрғын үйлерге инженерлік-коммуникациялық инфрақұрылым құрылысы, 2 кезең (кәріз, телефондандыру)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1-кезең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2-кезең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жаңарту,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 ауыз суды тазартқыш қондырғыларын реконструкциялау, 3-кезең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магистральды газ құбыры "Жезқазған" автоматтандырылған газ тарату станциясынан бастап Жезқазған қаласының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Жезқазған қаласы жылу желілерін реконструкциялау және жаңарту, 2 кезең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 Жошы хан тарихи-мәдени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 320 көрермен орнына арналған дене шынықтыру-сауықтыру кешенін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34Н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Алашахан көшесі, 34П көпқабатты 30 пәтерлі кредиттік тұрғын үй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LVІ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№56/472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ауылдық округтер бюджетіне ағымдағы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Әуезов көшесі бойында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Мира көшесінен Әуезов көшесіне дейін асфальтты тротуарды төсеуге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Сәтбаев көшесі бойында балалар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Пушкин көшесі бойында спорттық сауықтыру алаңын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Молодежная көшесінен Сәтбаев қаласының трассасына дейін жарық тіректерін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Малшыбай ауылының үйінділерін жоюға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төлеудің жаңа жүйесін енгізуге,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Сарыкеңгір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