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7730" w14:textId="8f47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2021 жылғы 24 желтоқсандағы № 77 шешімі. Қазақстан Республикасының Әділет министрлігінде 2022 жылғы 5 қаңтарда № 26351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Қаражал қалалық мәслихаты ШЕШТI: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6 569 223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3 713 406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18 799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5 386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2 831 632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7 539 550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970 327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970 327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970 327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Ұлытау облысы Қаражал қалалық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қалалық бюджетте кенттер бюджеттеріне қалалық бюджеттен берілетін субвенциялардың мөлшері 306 725 мың теңге сомасында қарастырылсын,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Жәйрем кентіне – 278 560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 кентіне – 28 165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қалалық бюджет шығыстарының құрамында кенттер бюджеттеріне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 қарастырылғаны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Кенттер бюджеттеріне берілетін көрсетілген нысаналы трансферттер сомаларын бөлу Қаражал қаласы әкімдігі қаулысының негізінде анықталады.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Қаражал қаласы әкімдігінің 2022 жылға арналған резерві 68 130 мың теңге сомасында бекітілсін.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Қаражал қалалық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 бар қалалардың, астананың бюджеттерінен берілетін нысаналы трансферттердің есебінен әлеуметтік, табиғи және техногендік сипаттағы төтенше жағдайлардың салдарын жою, әкiмшiлiк-аумақтық бiрлiктiң саяси, экономикалық және әлеуметтiк тұрақтылығына, адамдардың өмiрi мен денсаулығына қауіп төндiретiн жалпы республикалық немесе халықаралық маңызы бар жағдайларды жою бойынша ағымдағы шығыстарға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Ұлытау облысы Қаражал қалалық мәслихатының 27.08.2022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Ұлытау облысы Қаражал қалалық мәслихатының 27.08.2022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Қаражал қалалық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шипажайлық-курорттық 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жүзеге асыру үшін гранттар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өтінімдері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нұсқаушыларға жалақы (ставкалар) төлеуге және спорт ұйымдарын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 көшелерін күрделі, орташа және ағымдағы жөндеуден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Тәуелсіздік көшесі, 12 үй мекен -жайы бойынша орналасқан тұрғын үйге инженерлік-коммуникациялық инфрақұрылымды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бюджетіне ағымдағы нысаналы трансферттер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Ұлытау облысы Қаражал қалалық мәслихатының 01.12.2022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кентінде 2 – ші орам және Металлургов көшесіне спорттық ойын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іс-шараларын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