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3642" w14:textId="bcd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"2021 – 2023 жылдарға арналған қалалық бюджет туралы" 2020 жылғы 28 желтоқсандағы № 640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 тамыздағы № 91 шешімі. Қазақстан Республикасының Әділет министрлігінде 2021 жылғы 17 тамызда № 24020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"2021 – 2023 жылдарға арналған қалалық бюджет туралы" 2020 жылғы 28 желтоқсандағы № 640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21974 болып тіркелген),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14 180 360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5 102 795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24 233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46 691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9 006 641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15 551 387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-1 371 027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1 371 027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1 371 027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220 076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