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ea42" w14:textId="7bbe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сертификаттарының мөлшерін және алушылар санатының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2021 жылғы 21 қазандағы № 118 шешімі. Қазақстан Республикасының Әділет министрлігінде 2021 жылғы 5 қарашада № 25018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мөлшерін және алушылар санатының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Қарыз сомасынан 10 %, алайда әлеуметтік көмек түрі ретінде 1,5 миллион (бір миллион бес жүз мың) теңгеден артық емес.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Қарыз сомасынан 10 %, алайда әлеуметтік қолдау түрі ретінде 1,5 миллион (бір миллион бес жүз мың) теңгеден артық емес.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санаттарының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Ұлытау облысы Сәтбаев қалалық мәслихатының 07.06.2023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балалары бар немесе оларды тәрбиелеп отырған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отбасылар.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және жұмыспен қамту статистикасы бойынша статистикалық байқауларды талдау негізінде, сондай-ақ Қазақстан Республикасы Еңбек және халықты әлеуметтік қорғау министрінің 2019 жылғы 29 наурыздағы № 154 бұйрығымен бекітілген Еңбек ресурстарын болжаудың ұлттық жүйесін қалыптастыру және оның нәтижелерін пайдалану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(Нормативтік құқықтық актілерді мемлекеттік тіркеу тізілімінде № 18445 болып тіркелген) сәйкес қалыптастырылатын еңбек ресурстарының болжамын ескере отырып айқындалатын денсаулық сақтау, білім беру, мәдениет, спорт, әлеуметтік қамсыздандыру және ветеринарияның сұранысқа ие мамандары.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