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c24c" w14:textId="084c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2020 жылғы 22 желтоқсандағы № 578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2021 жылғы 4 қарашадағы № 75 шешімі. Қазақстан Республикасының Әділет министрлігінде 2021 жылғы 12 қарашада № 25130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"2021-2023 жылдарға арналған қалалық бюджет туралы" 2020 жылғы 22 желтоқсандағы № 578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21951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1-қосымшаға сәйкес,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9 601 187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2 676 757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21 002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185 629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6 717 799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11 239 609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-7043 мың теңге;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7043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- 1 631 379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1 631 379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1 119 211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512 168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Саран қаласы әкімдігінің 2021 жылға арналған резерві 3 291 мың теңге мөлшерінде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- 1 631 379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 шешіміне 4-қосымша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қаласына 2021 жылға жоғары тұрған бюджеттерден бөлінген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2 136 883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құралдар тізбесін кеңейту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жарым-жартылай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жарамды мүгедектер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және жаппай кәсіпкерлікті дамытудың 2017-2021 жылдарға арналған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күтіп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қозғалыс құралдары (кресло-арбалар)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санаторийлы-курорттық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бұйымдар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шаруашылығына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Саран қаласы Макаренко көшесіндегі тұрғын үйлерге инженерлік-коммуникациялық инфрақұрылым (сумен жабдықтау бөлімі)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Саран қаласы Горняк шағынауданындағы тұрғын үйлерге инженерлік-коммуникациялық инфрақұрылым (сумен жабдықтау бөлімі)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Рабочая көшесі, №2 үй аймағында орналасқан ірі панельді бес қабатты бес кіреберісті тұрғын үйдің құрылысы. №1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Рабочая көшесі, №2 үй аймағында орналасқан ірі панельді бес қабатты бес кіреберісті тұрғын үйдің құрылысы. №2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3-шағынаудандағы 13-үйді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Yutong маркалы арнайы техника шығару үшін газ құбырын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"QazTehna" сумен қамтамасыз ету үшін №45 барлау-пайдалану ұңғымасын бұрғылау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