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ef7c" w14:textId="edee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Абай ауданы Абай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2021 жылғы 3 ақпандағы № 05/01 бірлескен қаулысы және Қарағанды облысы Абай ауданының мәслихатының 2021 жылғы 11 ақпандағы № 2/20 шешімі. Қарағанды облысының Әділет департаментінде 2021 жылғы 16 ақпанда № 6189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2020 жылғы 6 ақпандағы көпшілік тыңдаулар туралы хаттамасы мен Қарағанды облысы әкімдігінің жанындағы облыстық ономастика комиссиясының 2020 жылғы 9 қазандағы қорытындысы негізінде, Абай ауданының әкімдігі ҚАУЛЫ ЕТЕДІ және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Абай ауданы Абай қаласының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Энгельс көшесін Әлімхан Ермеков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Карл Маркс көшесін Сәкен Сейфуллин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Калинин көшесін Шерубай батыр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Ленин көшесін Әл-Фараби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Курчатов көшесін Әлия Молдағұлова көшесі деп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Абай ауданы әкімдігінің қаулысы мен Абай аудандық мәслихаты шешімінің орындалуын бақылау Абай ауданы әкімінің жетекшілік етуші орынбасарына және Абай аудандық мәслихатының әлеуметтік-құқықтық мәселелер жөніндегі тұрақты комиссиясына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Абай ауданы әкімдігінің бірлескен қаулысы мен Абай аудандық мәслихатының шешімі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