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133b" w14:textId="1d71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59 сессиясының 2020 жылғы 31 желтоқсандағы № 16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29 сәуірдегі № 4 шешімі. Қарағанды облысының Әділет департаментінде 2021 жылғы 6 мамырда № 6329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59 сессиясының 2020 жылғы 31 желтоқсандағы № 16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6147 болып тіркелген, Қазақстан Республикасы нормативтік құқықтық актілерінің эталондық бақылау банкінде электрондық түрде 2021 жылы 12 қаңтардағы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15 726 818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2 995 591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15 998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12 698 229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16 930 636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173 368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234 929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61 561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1 377 186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1 377 186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234 929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61 561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1 203 818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Юртанова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-1 377 186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және облыстық бюджеттен нысаналы трансферттер мен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Шығыңдар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