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e12d" w14:textId="895e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Қарқаралы ауданы әкімдігінің 2017 жылғы 25 қазандағы № 299 "Мектепке дейінгі тәрбие мен оқытуға мемлекеттік білім беру тапсырысын, ата-ана төлемақысының мөлшерін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әкімдігінің 2021 жылғы 9 тамыздағы № 285 қаулысы. Қазақстан Республикасының Әділет министрлігінде 2021 жылғы 16 тамызда № 24009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Қарқаралы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Қарқаралы ауданы әкімдігінің 2017 жылғы 25 қазандағы № 299 "Мектепке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4436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Дюсетаев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