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221f" w14:textId="b4b2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 Ахмет ауылының аумағында шектеу іс-шаралар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Ахмет ауылының әкімінің 2021 жылғы 30 желтоқсандағы № 4 шешімі. Қазақстан Республикасының Әділет министрлігінде 2022 жылғы 11 қаңтарда № 26438 болып тіркелді. Күші жойылды - Қарағанды облысы Нұра ауданы Ахмет ауылының әкімінің 2022 жылғы 5 наурыздағы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Ахмет ауылының әкімінің 05.03.2022 № 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Нұра ауданының бас мемлекеттік ветеринариялық-санитариялық инспекторының 2021 жылғы 27 желтоқсандағы № 02-13-750 ұсынысы негізінде, ШЕШТІМ: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Нұра ауданы Ахмет ауылының аумағында ірі қара малдың арасынан инфекциялық ринотрахеит ауруының анықталуына байланысты,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"Нұра ауданы Ахмет ауылы әкімінің аппараты" мемлекеттік мекемесі Қазақстан Республикасының заңнамасымен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оның ресми жарияланғанынан кейін Нұра ауданы әкімдігінің интернет – 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