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2e17" w14:textId="96a2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2021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2021 жылғы 10 наурыздағы № 45 шешімі. Қарағанды облысының Әділет департаментінде 2021 жылғы 18 наурызда № 6252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2021 жылы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несие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