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c2c6" w14:textId="fb0c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77 сессиясының 2020 жылғы 28 желтоқсандағы № 965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28 қыркүйектегі № 112 шешімі. Қазақстан Республикасының Әділет министрлігінде 2021 жылғы 8 қазанда № 24669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2021-2023 жылдарға арналған бюджеті туралы" 2020 жылғы 28 желтоқсандағы № 965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12 514 487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1 291 304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25 316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- 17 231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11 180 636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- 12 794 376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134 947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190 346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55 399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- 414 836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414 836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190 346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55 399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- 279 889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414 836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 шешіміне 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бюджетіне нысаналы трансферттер мен бюджеттік несие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