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91830" w14:textId="48918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Молодежный кентіндегі Новая көшесін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ауданы Молодежный кентінің әкімінің 2021 жылғы 30 сәуірдегі № 1 шешімі. Қарағанды облысының Әділет департаментінде 2021 жылғы 12 мамырда № 6334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Республикасының әкімшілік –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кент тұрғындарының пікірін ескере отырып, облыстық ономастика комиссиясының қорытындысы негізінде, Молодежный кенті әкімі ШЕШІМ ЕТТІ: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Осакаров ауданы Молодежный кентіндегі Новая көшесінің атауы-Сембай Төкібаев көшесі болып қайта аталсын.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"Молодежный кенті әкімінің аппараты" мемлекеттік мекемесінің әлеуметтік сұрақтар бойынша бөлімінің басшысы-Зауре Мухамедиевна Ахметоваға жүктелсін.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Кент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