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39a1" w14:textId="a6b3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2020 жылғы 30 желтоқсандағы XLVIII сессиясының "Ұлытау ауданының 2021-2023 жылдарға арналған бюджеті туралы" № 414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2021 жылғы 26 шілдедегі № 45 шешімі. Қазақстан Республикасының Әділет министрлігінде 2021 жылғы 30 шілдеде № 23772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"Ұлытау ауданының 2021-2023 жылдарға арналған бюджеті туралы" 2020 жылғы 30 желтоқсандағы №414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№6150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– 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7 654 836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6 647 958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29 352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14 270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963 256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8 207 732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56 124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35 761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- 609 020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609 020 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91 885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35 761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552 896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Ұлытау ауданы әкімдігінің 2021 жылға арналған резерві 228 114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ауданының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1334962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568774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3438409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құрамында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тазалау имаратының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кентіндегі 160 көрерменге арналған дене шынықтыру-сауықтыру кешенінің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кентіндегі 100 көрерменге арналған дене шынықтыру-сауықтыру кешенінің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7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кенттер, ауылдық округтер бюджеттеріне аудандық бюджеттен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тұрғын үйді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