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95eb" w14:textId="c419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2021 жылғы 27 желтоқсандағы № 92 шешімі. Қазақстан Республикасының Әділет министрлігінде 2022 жылғы 6 қаңтарда № 26395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"Сот шешімімен коммуналдық меншікке түскен болып танылған иесіз қалдықтарды басқару қағидаларын бекіту туралы" 2018 жылғы 9 ақпандағы № 171 (Нормативтік құқықтық актілерді мемлекеттік тіркеу тізілімінде № 4623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"Ұлытау ауданының кенттері мен ауылдық округтерінің жергілікті қоғамдастық жиналысының регламентін бекіту туралы" 2018 жылғы 23 шілдедегі №199 (Нормативтік құқықтық актілерді мемлекеттік тіркеу тізілімінде №4890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