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6f99" w14:textId="3076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тұрғын үй сертификаттарының мөлшерін және алушылар санаттарының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2021 жылғы 27 желтоқсандағы № 9/106 шешімі. Қазақстан Республикасының Әділет министрлігінде 2022 жылғы 5 қаңтарда № 26335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14-1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№417 "Тұрғын үй сертификаттарын беру қағидаларын бекіту туралы" (нормативтік құқықтық актілерді мемлекеттік тіркеу тізілімінде №18883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Тұрғын үй сертификаттарының мөлшері мен оларды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9/106 шешімге 1 қосымша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сертификатының мөлшері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ретінде қарыз сомасының 10% мөлшерінде, бірақ 1,5 миллион (бір миллион бес жүз мың) теңгеден аспайтын мөлшерде;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ретінде қарыз сомасының 10% мөлшерінде, бірақ 1,5 миллион (бір миллион бес жүз мың) теңгеден аспайтын мөлшерде.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№9/106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сертификаттарын алушылар санатының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– Қарағанды облысы Шет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19/198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күнтізбелік он күн өткен соң қолданысқа енгізіледі).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жеңілдіктер бойынша Ұлы Отан соғысының ардагерлеріне теңестірілген ардагерлер;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басқа мемлекеттердің аумағындағы ұрыс қимылдарының ардагерлері;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 және екінші топтардағы мүгедектігі бар адамдар;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мүгедектігі бар балалары бар немесе оларды тәрбиелеп отырған отбасылар;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саласындағы уәкілетті орган бекiтетiн аурулар тiзiмiнде аталған кейбiр созылмалы аурулардың ауыр түрлерiмен ауыратын адамдар;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жасына қарай зейнет демалысына шыққан зейнеткерлер;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кәмелетке толғанға дейiн ата-аналарынан айырылған жиырма тоғыз жасқа толмаған жетім балалар мен ата-анасының қамқорлығынсыз қалған балалар жатады. Мұндай адамдардың жасы әскери қызметке шақырылған кезде мерзiмдi әскери қызметтен өту мерзiмiне ұзартылады;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қандастар;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экологиялық зiлзалалар, табиғи және техногендi сипаттағы төтенше жағдайлар салдарынан тұрғын үйiнен айырылған адамдар;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мемлекеттiк немесе қоғамдық мiндеттерiн, әскери қызметiн орындау кезiнде, ғарыш кеңістігіне ұшуды дайындау немесе жүзеге асыру кезінде, адам өмiрiн құтқару кезiнде, құқық тәртiбiн қорғау кезiнде қаза тапқан (қайтыс болған) адамдардың отбасылары;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толық емес отбасылар.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