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d760" w14:textId="a17d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облысындағы көші-қон процестерін реттеу Қағидаларын бекіту туралы" Қызылорда облыстық мәслихатының 2017 жылғы 14 шілдедегі № 134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2021 жылғы 17 наурыздағы № 15 шешімі. Қызылорда облысының Әділет департаментінде 2021 жылғы 25 наурызда № 8223 болып тіркелді. Күші жойылды - Қызылорда облыстық мәслихатының 2024 жылғы 29 наурыздағы № 89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облыстық мәслихаты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облысындағы көші-қон процестерін реттеу Қағидаларын бекіту туралы" Қызылорда облыстық мәслихатының 2017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5942 нөмірімен тіркелген, 2017 жылдың 30 тамызында Қазақстан Республикасның нормативтік құқықтық актілерінің эталондық бақылау банкінде жарияланған) мынадай өзгеріс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Қызылорда облысындағы көші-қон процестерін реттеу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"оралмандарды", "оралмандардың" және "оралмандар" деген сөздер тиісінше "қандастарды", "қандастардың" және "қандастар" деген сөздермен ауыстырылсын.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