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6bad" w14:textId="1cd6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Қосшыңырау ауылдық округінің бюджеті туралы" Қызылорда қалалық маслихатының 2020 жылғы 24 желтоқсандағы №425-73/8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8 ақпандағы № 17-3/9 шешімі. Қызылорда облысының Әділет департаментінде 2021 жылғы 12 ақпанда № 8146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Қосшыңырау ауылдық округінің бюджет туралы" Қызылорда қалалық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425-73/8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№7971 болып тіркелген, Қазақстан Республикасының нормативтік құқықтық актілерінің эталондық бақылау банкінде 2020 жылғы 31 желтоқсанда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Қосшыңырау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75 248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4 994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286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69 968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79 401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- 4153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4153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4153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ақпандағы № 17-3/9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№425-73/8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Қосшыңырау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