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fc1c" w14:textId="987f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қалалық мәслихатының 2020 жылғы 14 желтоқсандағы № 404-72/1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20 қазандағы № 69-11/1 шешімі. Қазақстан Республикасының Әділет министрлігінде 2021 жылғы 27 қазанда № 24926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қалалық мәслихатының "2021-2023 жылдарға арналған қалалық бюджет туралы" 2020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404-72/1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№7953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Қызылорда қаласының 2021-2023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50 409 509,6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9 912 165,6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719 861,2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6 042 860,2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33 734 622,6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54 651 029,2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664 744,0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725 665,0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60 921,0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1 500,0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1 500,0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-4 907 763,6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4 907 763,6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7 260 833,9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8 042 268,6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5 689 198,3 мың теңге;".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Қызылорда қаласының жергілікті атқарушы органының 2021 жылға арналған резерві 183 652,1 мың теңге сомасында бекітілсін.".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69-11/1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№404-72/1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қаласының 2021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50 409 509,6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9 912 165,6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5 197 252,8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6 042 860,2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5 552 893,2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5 552 893,2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33 734 622,6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33 725 874,1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33 725 874,1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54 651 029,2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19 219 125,5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4 661 904,2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-4 907 763,6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7 260 833,9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