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7193" w14:textId="c547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Райым ауылдық округінің бюджеті туралы" Арал аудандық мәслихатының 2020 жылғы 28 желтоқсандағы № 476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43 шешімі. Қызылорда облысының Әділет департаментінде 2021 жылғы 5 мамырда № 8330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Райым ауылдық округінің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8054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79 033,9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79 033,9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