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17a" w14:textId="dbe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Аққұм ауылдық округінің бюджеті туралы" Арал аудандық мәслихатының 2020 жылғы 31 желтоқсандағы №482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41 шешімі. Қызылорда облысының Әділет департаментінде 2021 жылғы 5 мамырда № 8333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Аққұм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8109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48 654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