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6b03" w14:textId="b456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Сазды ауылдық округінің бюджеті туралы" Арал аудандық мәслихатының 2020 жылғы 31 желтоқсандағы № 481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47 шешімі. Қызылорда облысының Әділет департаментінде 2021 жылғы 5 мамырда № 8341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Сазды ауылдық округінің бюджеті туралы" Арал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8103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31 509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30 559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32 191,2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- 682,2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