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83c4" w14:textId="b548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Қызылорда облысы Арал аудандық мәслихатының 2020 жылғы 25 желтоқсандағы № 439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27 қазандағы № 127 шешімі. Қазақстан Республикасының Әділет министрлігінде 2021 жылғы 3 қарашада № 25008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Қызылорда облысы Арал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8021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20 479 678,2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2 340 632,2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88 643,4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138 225,7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17 912 176,9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20 665 999,8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48 773,5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62 041,5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13 268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48 782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48 782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- 283 877,1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283 877,1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43 755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60 515,3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300 637,4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20 479 678,2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1 209 158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17 912 176,9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17 910 819,2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17 910 819,2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20 665 999,8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субұру жұйесінің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1 155 988,3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мен жер қатынастары саласындағы басқа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1 159 606,5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12 648 572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