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be9" w14:textId="ce38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Арықбалық ауылдық округінің бюджеті туралы" Қазалы аудандық мәслихатының 2020 жылғы 25 желтоқсандағы №548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29 шешімі. Қызылорда облысының Әділет департаментінде 2021 жылғы 16 наурызда № 8189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Арықбалық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7976 нөмірімен тіркелген, 2020 жылғы 31 желтоқсанда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54414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52986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200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