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5a86" w14:textId="3755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Алға ауылдық округінің бюджеті туралы" Қазалы аудандық мәслихатының 2020 жылғы 25 желтоқсандағы №546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27 шешімі. Қызылорда облысының Әділет департаментінде 2021 жылғы 16 наурызда № 8204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Алға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7968 нөмірімен тіркелген, 2021 жылғы 31 желтоқсанда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Алға ауылдық округінің бюджеті 1, 2, 3 –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62943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60627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63832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889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2021 жылғы 12 наурыздағы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"25" желтоқсандағы № 546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мекемменің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