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5a86" w14:textId="3755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Алға ауылдық округінің бюджеті туралы" Қазалы аудандық мәслихатының 2020 жылғы 25 желтоқсандағы №546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27 шешімі. Қызылорда облысының Әділет департаментінде 2021 жылғы 16 наурызда № 8204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Алға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7968 нөмірімен тіркелген, 2021 жылғы 31 желтоқсанда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Алға ауылдық округінің бюджеті 1, 2, 3 –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62943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60627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63832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889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 тармақшамен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аппараты қызметін қамтамасыз ету шығындарына 200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2021 жылғы 12 наурыздағы № 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"25" желтоқсандағы № 546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мекемменің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