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cf51" w14:textId="4fac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Жосалы кентінің бюджеті туралы" Қармақшы аудандық мәслихатының 2020 жылғы 28 желтоқсандағы №407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17 наурыздағы № 17 шешімі. Қызылорда облысының Әділет департаментінде 2021 жылғы 19 наурызда № 8219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Жосалы кентінің бюджеті туралы" Қармақшы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7984 нөмірімен тіркелген, 2021 жылғы 6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Жосалы кентінің бюджеті тиісінше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324 463,8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41 485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282 853,8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337 436,2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-12 972,4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12 972,4 мың теңге";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2021 жылғы 17 наурыздағы № 17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28 желтоқсандағы № 407 шешіміне 1-қосымша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Жосалы кентінің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2021 жылғы 17 наурыздағы № 17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28 желтоқсандағы № 407 шешіміне 6-қосымша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Жосалы кентінің бюджетінде аудандық бюджет есебінен қаралған нысаналы трансферттер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аяқсу айдау мақсатында трансформаторлар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аяқсу айдау мақсатында электр насостар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Т.Рысқұлов тұйық көшесін абаттандыру жұмыстарына мемлекеттік сараптама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вокзал жанындағы дөңгелек саябақты абаттандыру жұмыстарына мемлекеттік сараптама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Т.Рысқұлов тұйығын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Мүсірбаев, Томанов және М.Шоқай көшелеріне жаңадан жарықтандыру жұмыстарына жоба-сметалық құжаттама әзірлеуге,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Резиденция және Жосалы-Жалағаш трассасы бойындағы жарықтандыру желісін (СИП) ауыстыруға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теңгеріміндегі жүк техникаларына қосалқы 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көне жарықтандыру 88 бағананы басқа көшелерге демонтаждауға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1 балалар ойын алаңын орнатуға жоба-сметалық құжаттама әзірлеп,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кіре беріс жолдың жиегін қоршау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әкімшілігінің мәжіліс залына жөндеу жұмыстары мен негізгі құралдарды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жылы аудандық бюджеттен ағымдағы нысаналы трансфертпен Жосалы кенті бюджетіне Жосалы кентіне кіре беріс жолдың жиегін қоршау жұмыстарына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