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b849" w14:textId="c06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23 желтоқсандағы №404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21 қазандағы № 87 шешімі. Қазақстан Республикасының Әділет министрлігінде 2021 жылғы 27 қазанда № 24930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"2021-2023 жылдарға арналған аудандық бюджет туралы"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18 840 075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1 213 458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12 178,2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20 249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17 594 189,8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19 097 718,3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99 282,7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219 386,6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120 103,9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5 820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-362 746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362 746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218 775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120 103,9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264 074,9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көмегін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жөндеу, оның ішінде 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полигонындағы ядролық сынақ салдарынан зардап шеккен азаматтарға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қондырғыларын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Қосшын әскери шекара бекетіне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Шопанқазған-орталық әскери шекара бекеті орталығына су тұщытқыш қондырғысын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Жаңадария әскери шекара бекетіне су тұщытқыш қондырғы жинау, жеткізу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топтағы мүгедектерге қызмет көрсететін жеке көмекшілердің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Төретам кентінде сумен жабдықтау жүйесінің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Байқоңыр қаласының сумен жабдықтау және су бұру жүйелерін реконструкциялау. І-ші кезек, І-кезең. Су бұру"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Жаңадария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Жаңадария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Шопанқазған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Шопанқазған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Сыртқы сумен жабдықтау және кәріз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Газбен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Электрмен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Жылумен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"Балық цехын" электрмен жабдықтау желілерімен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 50-пәтерлік бес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1 225 223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қаласының сумен жабдықтау және су бұру жүйелерін реконструкциялау. І-ші кезек, І-кезең. Су бұру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 сумен жабдықтау жүйесінің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Сыртқы ауыз сумен жабдықтау және кәріз су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Газбен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Электрмен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Жылумен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5 293 062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