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292c" w14:textId="f282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 ауылдық округінің 2021-2023 жылдарға арналған бюджеті туралы" Жаңақорған аудандық мәслихатының 2020 жылғы 30 желтоқсандағы №610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36 шешімі. Қызылорда облысының Әділет департаментінде 2021 жылғы 2 сәуірде № 8263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 ауылдық округінің 2021 – 2023 жылдарға арналған бюжеті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8094 нөмірімен тіркелген, Қазақстан Республикасының нормативтік құқықтық актілердің эталондық бақылау банкінде 2021 жылғы 18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65 396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64 529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65 539,0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143,0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