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1f8f" w14:textId="d3c1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"Өзгент ауылдық округінің 2021-2023 жылдарға арналған бюджеті туралы" Жаңақорған аудандық мәслихатының 2020 жылғы 30 желтоқсандағы №607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36 шешімі. Қызылорда облысының Әділет департаментінде 2021 жылғы 2 сәуірде № 8269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"Өзгент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8125 нөмірімен тіркелген, Қазақстан Республикасының нормативтік құқықтық актілердің эталондық бақылау банкінде 2020 жылғы 20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64 597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62 339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65 042,9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445,9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