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6dec" w14:textId="9db6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Төменарық ауылдық округі әкімінің 2021 жылғы 19 наурыздағы № 55 шешімі. Қызылорда облысының Әділет департаментінде 2021 жылғы 25 наурызда № 8226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№3 қорытындысына сәйкес Төменарық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Төменарық ауылдық округі, Төменарық ауылындағы атауы жоқ көшеге "Іскендір Құдияров"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