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bb07" w14:textId="d6db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Жаманбай батыр ауылдық округі әкімінің 2021 жылғы 9 сәуірдегі № 204 шешімі. Қызылорда облысының Әділет департаментінде 2021 жылғы 20 сәуірде № 8306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 3 қорытындысына сәйкес, Жаманбай батыр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ауданы, Жаманбай батыр ауылдық округі, Бесарық ауылындағы атауы жоқ көшеге "Қаратау"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