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df7c" w14:textId="cecd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2021-2023 жылдарға арналған бюджеті туралы" Шиелі аудандық мәслихатының 2019 жылғы 29 желтоқсандағы №65/9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4/8 шешімі. Қызылорда облысының Әділет департаментінде 2021 жылғы 1 сәуірде № 8234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1."Жуантөбе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8078 нөмірімен тіркелген, Қазақстан Республикасының нормативтік құқықтық актілерінің эталондық бақылау банкінде 2021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53 721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51 165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53 721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- 11,2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- 11,2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